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67" w:rsidRPr="00681E8B" w:rsidRDefault="00C76767" w:rsidP="00C76767">
      <w:pPr>
        <w:tabs>
          <w:tab w:val="left" w:pos="1064"/>
        </w:tabs>
        <w:suppressAutoHyphens/>
        <w:spacing w:after="0" w:line="240" w:lineRule="auto"/>
        <w:ind w:right="-2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81E8B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C76767" w:rsidRPr="00681E8B" w:rsidRDefault="0089351D" w:rsidP="00C76767">
      <w:pPr>
        <w:tabs>
          <w:tab w:val="left" w:pos="1064"/>
        </w:tabs>
        <w:suppressAutoHyphens/>
        <w:spacing w:after="0" w:line="240" w:lineRule="auto"/>
        <w:ind w:right="-2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«С</w:t>
      </w:r>
      <w:r w:rsidR="00C76767" w:rsidRPr="00681E8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редняя общеобразовательная школа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№1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им.М.Абдуллина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с. Киргиз-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Мияки</w:t>
      </w:r>
      <w:proofErr w:type="spellEnd"/>
    </w:p>
    <w:p w:rsidR="00C76767" w:rsidRPr="00681E8B" w:rsidRDefault="0089351D" w:rsidP="00C76767">
      <w:pPr>
        <w:tabs>
          <w:tab w:val="left" w:pos="1064"/>
        </w:tabs>
        <w:suppressAutoHyphens/>
        <w:spacing w:after="0" w:line="240" w:lineRule="auto"/>
        <w:ind w:right="-2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Муниципального района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Миякинский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район Республики Башкортостан»</w:t>
      </w: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jc w:val="right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jc w:val="right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89351D" w:rsidTr="0089351D">
        <w:tc>
          <w:tcPr>
            <w:tcW w:w="3426" w:type="dxa"/>
          </w:tcPr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Рассмотрено</w:t>
            </w:r>
          </w:p>
        </w:tc>
        <w:tc>
          <w:tcPr>
            <w:tcW w:w="3426" w:type="dxa"/>
          </w:tcPr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Согласовано</w:t>
            </w:r>
          </w:p>
        </w:tc>
        <w:tc>
          <w:tcPr>
            <w:tcW w:w="3427" w:type="dxa"/>
          </w:tcPr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Утверждаю</w:t>
            </w:r>
          </w:p>
        </w:tc>
      </w:tr>
      <w:tr w:rsidR="0089351D" w:rsidTr="0089351D">
        <w:tc>
          <w:tcPr>
            <w:tcW w:w="3426" w:type="dxa"/>
          </w:tcPr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Протокол №</w:t>
            </w:r>
          </w:p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93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от _________2021г.</w:t>
            </w:r>
          </w:p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Руководитель МО</w:t>
            </w:r>
          </w:p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Хафизова Л.М____________</w:t>
            </w:r>
          </w:p>
        </w:tc>
        <w:tc>
          <w:tcPr>
            <w:tcW w:w="3426" w:type="dxa"/>
          </w:tcPr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  <w:p w:rsidR="0089351D" w:rsidRPr="0089351D" w:rsidRDefault="0089351D" w:rsidP="0089351D">
            <w:pPr>
              <w:pBdr>
                <w:bottom w:val="single" w:sz="12" w:space="1" w:color="auto"/>
              </w:pBd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93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СОГЛАСОВАНО:</w:t>
            </w:r>
          </w:p>
          <w:p w:rsidR="0089351D" w:rsidRPr="0089351D" w:rsidRDefault="0089351D" w:rsidP="0089351D">
            <w:pPr>
              <w:pBdr>
                <w:bottom w:val="single" w:sz="12" w:space="1" w:color="auto"/>
              </w:pBd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93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Зам. директора по УВР _____________</w:t>
            </w:r>
          </w:p>
          <w:p w:rsidR="0089351D" w:rsidRDefault="0089351D" w:rsidP="0089351D">
            <w:pPr>
              <w:pBdr>
                <w:bottom w:val="single" w:sz="12" w:space="1" w:color="auto"/>
              </w:pBd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93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Е.Г.Мингазова</w:t>
            </w:r>
            <w:proofErr w:type="spellEnd"/>
          </w:p>
          <w:p w:rsidR="0089351D" w:rsidRDefault="00D17298" w:rsidP="0089351D">
            <w:pPr>
              <w:pBdr>
                <w:bottom w:val="single" w:sz="12" w:space="1" w:color="auto"/>
              </w:pBd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от _________2023</w:t>
            </w:r>
            <w:r w:rsidR="0089351D" w:rsidRPr="00893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3427" w:type="dxa"/>
          </w:tcPr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  <w:p w:rsidR="0089351D" w:rsidRDefault="0089351D" w:rsidP="00C76767">
            <w:pPr>
              <w:pBdr>
                <w:bottom w:val="single" w:sz="12" w:space="1" w:color="auto"/>
              </w:pBd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Директор МОБУ СОШ №1</w:t>
            </w:r>
          </w:p>
          <w:p w:rsidR="0089351D" w:rsidRDefault="0089351D" w:rsidP="00C76767">
            <w:pPr>
              <w:pBdr>
                <w:bottom w:val="single" w:sz="12" w:space="1" w:color="auto"/>
              </w:pBd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  <w:p w:rsidR="0089351D" w:rsidRDefault="0089351D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Якупов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 xml:space="preserve"> Р.Х</w:t>
            </w:r>
          </w:p>
          <w:p w:rsidR="00277694" w:rsidRDefault="00277694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Приказ №</w:t>
            </w:r>
          </w:p>
          <w:p w:rsidR="00277694" w:rsidRDefault="00277694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</w:p>
          <w:p w:rsidR="00277694" w:rsidRDefault="00277694" w:rsidP="00C76767">
            <w:pPr>
              <w:tabs>
                <w:tab w:val="left" w:pos="1064"/>
              </w:tabs>
              <w:suppressAutoHyphens/>
              <w:spacing w:after="0" w:line="360" w:lineRule="auto"/>
              <w:ind w:right="-26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От                            2023г.</w:t>
            </w:r>
          </w:p>
        </w:tc>
      </w:tr>
    </w:tbl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284"/>
          <w:tab w:val="left" w:pos="1064"/>
        </w:tabs>
        <w:suppressAutoHyphens/>
        <w:spacing w:after="0" w:line="360" w:lineRule="auto"/>
        <w:ind w:right="-2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81E8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Рабочая программа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«Подготовка к ЕГЭ по </w:t>
      </w:r>
      <w:r w:rsidR="002B4BB9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информатике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</w:p>
    <w:p w:rsidR="00C76767" w:rsidRPr="00681E8B" w:rsidRDefault="00C76767" w:rsidP="00C76767">
      <w:pPr>
        <w:tabs>
          <w:tab w:val="left" w:pos="284"/>
          <w:tab w:val="left" w:pos="1064"/>
        </w:tabs>
        <w:suppressAutoHyphens/>
        <w:spacing w:after="0" w:line="360" w:lineRule="auto"/>
        <w:ind w:right="-2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11 </w:t>
      </w:r>
      <w:r w:rsidRPr="00681E8B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728"/>
        <w:jc w:val="center"/>
        <w:rPr>
          <w:rFonts w:eastAsia="Times New Roman"/>
          <w:b/>
          <w:lang w:eastAsia="ar-SA"/>
        </w:rPr>
      </w:pPr>
    </w:p>
    <w:p w:rsidR="00C76767" w:rsidRPr="00681E8B" w:rsidRDefault="00C76767" w:rsidP="00C76767">
      <w:pPr>
        <w:tabs>
          <w:tab w:val="left" w:pos="1064"/>
          <w:tab w:val="left" w:pos="4111"/>
          <w:tab w:val="left" w:pos="4678"/>
        </w:tabs>
        <w:suppressAutoHyphens/>
        <w:spacing w:after="0" w:line="360" w:lineRule="auto"/>
        <w:ind w:right="-26" w:firstLine="72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  <w:tab w:val="left" w:pos="4111"/>
          <w:tab w:val="left" w:pos="4678"/>
        </w:tabs>
        <w:suppressAutoHyphens/>
        <w:spacing w:after="0" w:line="360" w:lineRule="auto"/>
        <w:ind w:right="-26" w:firstLine="72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  <w:tab w:val="left" w:pos="4111"/>
          <w:tab w:val="left" w:pos="4678"/>
        </w:tabs>
        <w:suppressAutoHyphens/>
        <w:spacing w:after="0" w:line="360" w:lineRule="auto"/>
        <w:ind w:right="-26" w:firstLine="72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5387"/>
        <w:rPr>
          <w:rFonts w:ascii="Times New Roman" w:eastAsia="Times New Roman" w:hAnsi="Times New Roman"/>
          <w:sz w:val="24"/>
          <w:szCs w:val="24"/>
          <w:lang w:eastAsia="ar-SA"/>
        </w:rPr>
      </w:pPr>
      <w:r w:rsidRPr="00681E8B">
        <w:rPr>
          <w:rFonts w:ascii="Times New Roman" w:eastAsia="Times New Roman" w:hAnsi="Times New Roman"/>
          <w:sz w:val="24"/>
          <w:szCs w:val="24"/>
          <w:lang w:eastAsia="ar-SA"/>
        </w:rPr>
        <w:t xml:space="preserve">Составитель: </w:t>
      </w:r>
      <w:r w:rsidR="0089351D">
        <w:rPr>
          <w:rFonts w:ascii="Times New Roman" w:hAnsi="Times New Roman"/>
          <w:sz w:val="24"/>
          <w:szCs w:val="24"/>
          <w:lang w:eastAsia="ar-SA"/>
        </w:rPr>
        <w:t xml:space="preserve">Мустафина Эльза </w:t>
      </w:r>
      <w:proofErr w:type="spellStart"/>
      <w:r w:rsidR="0089351D">
        <w:rPr>
          <w:rFonts w:ascii="Times New Roman" w:hAnsi="Times New Roman"/>
          <w:sz w:val="24"/>
          <w:szCs w:val="24"/>
          <w:lang w:eastAsia="ar-SA"/>
        </w:rPr>
        <w:t>Наилевна</w:t>
      </w:r>
      <w:proofErr w:type="spellEnd"/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right="-26" w:firstLine="5387"/>
        <w:rPr>
          <w:rFonts w:eastAsia="Times New Roman"/>
          <w:color w:val="FF0000"/>
          <w:szCs w:val="24"/>
          <w:lang w:eastAsia="ar-SA"/>
        </w:rPr>
      </w:pPr>
      <w:r w:rsidRPr="00681E8B">
        <w:rPr>
          <w:rFonts w:ascii="Times New Roman" w:eastAsia="Times New Roman" w:hAnsi="Times New Roman"/>
          <w:sz w:val="24"/>
          <w:szCs w:val="24"/>
          <w:lang w:eastAsia="ar-SA"/>
        </w:rPr>
        <w:t xml:space="preserve">учитель </w:t>
      </w:r>
      <w:r w:rsidR="00DD1B00">
        <w:rPr>
          <w:rFonts w:ascii="Times New Roman" w:eastAsia="Times New Roman" w:hAnsi="Times New Roman"/>
          <w:sz w:val="24"/>
          <w:szCs w:val="24"/>
          <w:lang w:eastAsia="ar-SA"/>
        </w:rPr>
        <w:t>информатики и ИКТ</w:t>
      </w:r>
    </w:p>
    <w:p w:rsidR="00C76767" w:rsidRPr="00681E8B" w:rsidRDefault="00C76767" w:rsidP="00C7676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C76767" w:rsidRPr="00681E8B" w:rsidRDefault="00C76767" w:rsidP="00C76767">
      <w:pPr>
        <w:tabs>
          <w:tab w:val="left" w:pos="1064"/>
        </w:tabs>
        <w:suppressAutoHyphens/>
        <w:spacing w:after="0" w:line="360" w:lineRule="auto"/>
        <w:ind w:left="4395" w:right="-26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76767" w:rsidRPr="00681E8B" w:rsidRDefault="00C76767" w:rsidP="00C7676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C76767" w:rsidRPr="00681E8B" w:rsidRDefault="00C76767" w:rsidP="00C7676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C76767" w:rsidRPr="00681E8B" w:rsidRDefault="00C76767" w:rsidP="00C7676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C76767" w:rsidRDefault="00C76767" w:rsidP="00C76767">
      <w:pPr>
        <w:suppressAutoHyphens/>
        <w:spacing w:after="0" w:line="240" w:lineRule="auto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C76767" w:rsidRDefault="00C76767" w:rsidP="00C7676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C76767" w:rsidRPr="00681E8B" w:rsidRDefault="00D17298" w:rsidP="00C7676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Mangal"/>
          <w:sz w:val="28"/>
          <w:szCs w:val="28"/>
          <w:lang w:eastAsia="ar-SA"/>
        </w:rPr>
      </w:pPr>
      <w:r>
        <w:rPr>
          <w:rFonts w:ascii="Times New Roman" w:eastAsia="Times New Roman" w:hAnsi="Times New Roman" w:cs="Mangal"/>
          <w:sz w:val="28"/>
          <w:szCs w:val="28"/>
          <w:lang w:eastAsia="ar-SA"/>
        </w:rPr>
        <w:t>2023</w:t>
      </w:r>
      <w:r w:rsidR="00C76767">
        <w:rPr>
          <w:rFonts w:ascii="Times New Roman" w:eastAsia="Times New Roman" w:hAnsi="Times New Roman" w:cs="Mangal"/>
          <w:sz w:val="28"/>
          <w:szCs w:val="28"/>
          <w:lang w:eastAsia="ar-SA"/>
        </w:rPr>
        <w:t xml:space="preserve"> </w:t>
      </w:r>
      <w:r w:rsidR="00C76767" w:rsidRPr="00681E8B">
        <w:rPr>
          <w:rFonts w:ascii="Times New Roman" w:eastAsia="Times New Roman" w:hAnsi="Times New Roman" w:cs="Mangal"/>
          <w:sz w:val="28"/>
          <w:szCs w:val="28"/>
          <w:lang w:eastAsia="ar-SA"/>
        </w:rPr>
        <w:t>г.</w:t>
      </w:r>
    </w:p>
    <w:p w:rsidR="00763A86" w:rsidRDefault="00763A86">
      <w:pPr>
        <w:sectPr w:rsidR="00763A86" w:rsidSect="00B504B6"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763A86" w:rsidRPr="00291235" w:rsidRDefault="00763A86" w:rsidP="00291235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9123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291235" w:rsidRPr="00291235" w:rsidRDefault="00291235" w:rsidP="00291235">
      <w:pPr>
        <w:pStyle w:val="a5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1235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информатике составлена на основе следующих документов:  </w:t>
      </w:r>
    </w:p>
    <w:p w:rsidR="00291235" w:rsidRPr="00291235" w:rsidRDefault="00291235" w:rsidP="00291235">
      <w:pPr>
        <w:pStyle w:val="a5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1235">
        <w:rPr>
          <w:rFonts w:ascii="Times New Roman" w:hAnsi="Times New Roman"/>
          <w:color w:val="000000"/>
          <w:sz w:val="24"/>
          <w:szCs w:val="24"/>
        </w:rPr>
        <w:t>•</w:t>
      </w:r>
      <w:r w:rsidRPr="00291235">
        <w:rPr>
          <w:rFonts w:ascii="Times New Roman" w:hAnsi="Times New Roman"/>
          <w:color w:val="000000"/>
          <w:sz w:val="24"/>
          <w:szCs w:val="24"/>
        </w:rPr>
        <w:tab/>
        <w:t>Федеральный закон «Об образовании в Российской Федерации» № 273-ФЗ от 29.12.2012;</w:t>
      </w:r>
    </w:p>
    <w:p w:rsidR="00291235" w:rsidRPr="00291235" w:rsidRDefault="00291235" w:rsidP="00291235">
      <w:pPr>
        <w:pStyle w:val="a5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1235">
        <w:rPr>
          <w:rFonts w:ascii="Times New Roman" w:hAnsi="Times New Roman"/>
          <w:color w:val="000000"/>
          <w:sz w:val="24"/>
          <w:szCs w:val="24"/>
        </w:rPr>
        <w:t>•</w:t>
      </w:r>
      <w:r w:rsidRPr="00291235">
        <w:rPr>
          <w:rFonts w:ascii="Times New Roman" w:hAnsi="Times New Roman"/>
          <w:color w:val="000000"/>
          <w:sz w:val="24"/>
          <w:szCs w:val="24"/>
        </w:rPr>
        <w:tab/>
        <w:t>Закона «Об образовании в Республике Башкортостан» № 696-З от 01.07.2013;</w:t>
      </w:r>
    </w:p>
    <w:p w:rsidR="00291235" w:rsidRPr="00291235" w:rsidRDefault="00291235" w:rsidP="00291235">
      <w:pPr>
        <w:pStyle w:val="a5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1235">
        <w:rPr>
          <w:rFonts w:ascii="Times New Roman" w:hAnsi="Times New Roman"/>
          <w:color w:val="000000"/>
          <w:sz w:val="24"/>
          <w:szCs w:val="24"/>
        </w:rPr>
        <w:t>•</w:t>
      </w:r>
      <w:r w:rsidRPr="00291235">
        <w:rPr>
          <w:rFonts w:ascii="Times New Roman" w:hAnsi="Times New Roman"/>
          <w:color w:val="000000"/>
          <w:sz w:val="24"/>
          <w:szCs w:val="24"/>
        </w:rPr>
        <w:tab/>
        <w:t xml:space="preserve">Основная образовательная программа основного общего образования МОБУ СОШ №1 </w:t>
      </w:r>
      <w:proofErr w:type="spellStart"/>
      <w:r w:rsidRPr="00291235">
        <w:rPr>
          <w:rFonts w:ascii="Times New Roman" w:hAnsi="Times New Roman"/>
          <w:color w:val="000000"/>
          <w:sz w:val="24"/>
          <w:szCs w:val="24"/>
        </w:rPr>
        <w:t>им.М.Абдуллина</w:t>
      </w:r>
      <w:proofErr w:type="spellEnd"/>
      <w:r w:rsidRPr="00291235">
        <w:rPr>
          <w:rFonts w:ascii="Times New Roman" w:hAnsi="Times New Roman"/>
          <w:color w:val="000000"/>
          <w:sz w:val="24"/>
          <w:szCs w:val="24"/>
        </w:rPr>
        <w:t xml:space="preserve"> с Киргиз-</w:t>
      </w:r>
      <w:proofErr w:type="spellStart"/>
      <w:r w:rsidRPr="00291235">
        <w:rPr>
          <w:rFonts w:ascii="Times New Roman" w:hAnsi="Times New Roman"/>
          <w:color w:val="000000"/>
          <w:sz w:val="24"/>
          <w:szCs w:val="24"/>
        </w:rPr>
        <w:t>Мияки</w:t>
      </w:r>
      <w:proofErr w:type="spellEnd"/>
      <w:r w:rsidRPr="00291235">
        <w:rPr>
          <w:rFonts w:ascii="Times New Roman" w:hAnsi="Times New Roman"/>
          <w:color w:val="000000"/>
          <w:sz w:val="24"/>
          <w:szCs w:val="24"/>
        </w:rPr>
        <w:t xml:space="preserve"> (приказ №63 от 04.04.2019)</w:t>
      </w:r>
    </w:p>
    <w:p w:rsidR="002A6280" w:rsidRPr="002A6280" w:rsidRDefault="00291235" w:rsidP="002A628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63A86" w:rsidRPr="0063406C">
        <w:rPr>
          <w:rFonts w:ascii="Times New Roman" w:hAnsi="Times New Roman"/>
          <w:sz w:val="24"/>
          <w:szCs w:val="24"/>
        </w:rPr>
        <w:t>рограмма</w:t>
      </w:r>
      <w:r w:rsidR="002A6280">
        <w:rPr>
          <w:rFonts w:ascii="Times New Roman" w:hAnsi="Times New Roman"/>
          <w:sz w:val="24"/>
          <w:szCs w:val="24"/>
        </w:rPr>
        <w:t xml:space="preserve"> «Подготовка к ЕГЭ по информатике</w:t>
      </w:r>
      <w:r w:rsidR="00763A86" w:rsidRPr="0063406C">
        <w:rPr>
          <w:rFonts w:ascii="Times New Roman" w:hAnsi="Times New Roman"/>
          <w:sz w:val="24"/>
          <w:szCs w:val="24"/>
        </w:rPr>
        <w:t xml:space="preserve">» по своему функциональному предназначению направлена на </w:t>
      </w:r>
      <w:r w:rsidR="002A6280" w:rsidRPr="002A6280">
        <w:rPr>
          <w:rFonts w:ascii="Times New Roman" w:hAnsi="Times New Roman"/>
          <w:sz w:val="24"/>
          <w:szCs w:val="24"/>
        </w:rPr>
        <w:t>тренировку и отработку навыка решения тестовых заданий в формате ГИА, на систематизацию знаний и умений по курсу информатики и ИКТ. Что позволяет учащимся сформировать положительное отношение к ЕГЭ по информатике, выявить темы для дополнительного повторения.</w:t>
      </w:r>
    </w:p>
    <w:p w:rsidR="00763A86" w:rsidRPr="0063406C" w:rsidRDefault="002A6280" w:rsidP="002A628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Важное место в содержании данного курса занимает понимание учащимися особенностей содержания контрольно-измерительных материалов по информатике. Немаловажными также можно считать психолого-педагогические аспекты проведения экзамена и интерпретацию его результатов.</w:t>
      </w:r>
    </w:p>
    <w:p w:rsidR="00763A86" w:rsidRPr="0063406C" w:rsidRDefault="00763A86" w:rsidP="00763A86">
      <w:pPr>
        <w:jc w:val="center"/>
        <w:rPr>
          <w:rFonts w:ascii="Times New Roman" w:hAnsi="Times New Roman"/>
          <w:b/>
          <w:sz w:val="24"/>
          <w:szCs w:val="24"/>
        </w:rPr>
      </w:pPr>
      <w:r w:rsidRPr="0063406C">
        <w:rPr>
          <w:rFonts w:ascii="Times New Roman" w:hAnsi="Times New Roman"/>
          <w:b/>
          <w:sz w:val="24"/>
          <w:szCs w:val="24"/>
        </w:rPr>
        <w:t>Актуальность и педагогическая целесообразность программы</w:t>
      </w:r>
    </w:p>
    <w:p w:rsidR="00763A86" w:rsidRPr="0063406C" w:rsidRDefault="00763A86" w:rsidP="00EF55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Данная программа обеспечивает систематизирование знаний </w:t>
      </w:r>
      <w:r w:rsidR="002A6280">
        <w:rPr>
          <w:rFonts w:ascii="Times New Roman" w:hAnsi="Times New Roman"/>
          <w:sz w:val="24"/>
          <w:szCs w:val="24"/>
        </w:rPr>
        <w:t>и умений по предмету «Информатика</w:t>
      </w:r>
      <w:r w:rsidRPr="0063406C">
        <w:rPr>
          <w:rFonts w:ascii="Times New Roman" w:hAnsi="Times New Roman"/>
          <w:sz w:val="24"/>
          <w:szCs w:val="24"/>
        </w:rPr>
        <w:t>»</w:t>
      </w:r>
      <w:r w:rsidR="00EF55F1" w:rsidRPr="0063406C">
        <w:rPr>
          <w:rFonts w:ascii="Times New Roman" w:hAnsi="Times New Roman"/>
          <w:sz w:val="24"/>
          <w:szCs w:val="24"/>
        </w:rPr>
        <w:t>,</w:t>
      </w:r>
      <w:r w:rsidRPr="0063406C">
        <w:rPr>
          <w:rFonts w:ascii="Times New Roman" w:hAnsi="Times New Roman"/>
          <w:sz w:val="24"/>
          <w:szCs w:val="24"/>
        </w:rPr>
        <w:t xml:space="preserve"> </w:t>
      </w:r>
      <w:r w:rsidR="00362C6F" w:rsidRPr="0063406C">
        <w:rPr>
          <w:rFonts w:ascii="Times New Roman" w:hAnsi="Times New Roman"/>
          <w:sz w:val="24"/>
          <w:szCs w:val="24"/>
        </w:rPr>
        <w:t xml:space="preserve">направлена на восполнение недостающих знаний, отработку приемов решения заданий различных типов и уровней сложности вне зависимости от формулировки, отработку типовых заданий ЕГЭ по </w:t>
      </w:r>
      <w:r w:rsidR="002A6280">
        <w:rPr>
          <w:rFonts w:ascii="Times New Roman" w:hAnsi="Times New Roman"/>
          <w:sz w:val="24"/>
          <w:szCs w:val="24"/>
        </w:rPr>
        <w:t>информатике</w:t>
      </w:r>
      <w:r w:rsidR="00362C6F" w:rsidRPr="0063406C">
        <w:rPr>
          <w:rFonts w:ascii="Times New Roman" w:hAnsi="Times New Roman"/>
          <w:sz w:val="24"/>
          <w:szCs w:val="24"/>
        </w:rPr>
        <w:t>.</w:t>
      </w:r>
    </w:p>
    <w:p w:rsidR="00EF55F1" w:rsidRPr="0063406C" w:rsidRDefault="00362C6F" w:rsidP="00EF55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>Чтоб</w:t>
      </w:r>
      <w:r w:rsidR="002A6280">
        <w:rPr>
          <w:rFonts w:ascii="Times New Roman" w:hAnsi="Times New Roman"/>
          <w:sz w:val="24"/>
          <w:szCs w:val="24"/>
        </w:rPr>
        <w:t>ы освоить информатику на уровне 6</w:t>
      </w:r>
      <w:r w:rsidRPr="0063406C">
        <w:rPr>
          <w:rFonts w:ascii="Times New Roman" w:hAnsi="Times New Roman"/>
          <w:sz w:val="24"/>
          <w:szCs w:val="24"/>
        </w:rPr>
        <w:t xml:space="preserve">5-100 баллов ЕГЭ, недостаточно зазубрить приемы решения отдельных задач. Необходимо четкое понимание основ </w:t>
      </w:r>
      <w:r w:rsidR="002A6280">
        <w:rPr>
          <w:rFonts w:ascii="Times New Roman" w:hAnsi="Times New Roman"/>
          <w:sz w:val="24"/>
          <w:szCs w:val="24"/>
        </w:rPr>
        <w:t>информатики</w:t>
      </w:r>
      <w:r w:rsidRPr="0063406C">
        <w:rPr>
          <w:rFonts w:ascii="Times New Roman" w:hAnsi="Times New Roman"/>
          <w:sz w:val="24"/>
          <w:szCs w:val="24"/>
        </w:rPr>
        <w:t xml:space="preserve"> и осознанное их применение. </w:t>
      </w:r>
      <w:r w:rsidR="00EF55F1" w:rsidRPr="0063406C">
        <w:rPr>
          <w:rFonts w:ascii="Times New Roman" w:hAnsi="Times New Roman"/>
          <w:sz w:val="24"/>
          <w:szCs w:val="24"/>
        </w:rPr>
        <w:t>Именно поэтому в программе</w:t>
      </w:r>
      <w:r w:rsidRPr="0063406C">
        <w:rPr>
          <w:rFonts w:ascii="Times New Roman" w:hAnsi="Times New Roman"/>
          <w:sz w:val="24"/>
          <w:szCs w:val="24"/>
        </w:rPr>
        <w:t xml:space="preserve"> </w:t>
      </w:r>
      <w:r w:rsidR="00EF55F1" w:rsidRPr="0063406C">
        <w:rPr>
          <w:rFonts w:ascii="Times New Roman" w:hAnsi="Times New Roman"/>
          <w:sz w:val="24"/>
          <w:szCs w:val="24"/>
        </w:rPr>
        <w:t xml:space="preserve">присутствуют разделы </w:t>
      </w:r>
      <w:r w:rsidRPr="0063406C">
        <w:rPr>
          <w:rFonts w:ascii="Times New Roman" w:hAnsi="Times New Roman"/>
          <w:sz w:val="24"/>
          <w:szCs w:val="24"/>
        </w:rPr>
        <w:t xml:space="preserve">о </w:t>
      </w:r>
      <w:r w:rsidR="002A6280">
        <w:rPr>
          <w:rFonts w:ascii="Times New Roman" w:hAnsi="Times New Roman"/>
          <w:sz w:val="24"/>
          <w:szCs w:val="24"/>
        </w:rPr>
        <w:t xml:space="preserve">системах счисления, </w:t>
      </w:r>
      <w:r w:rsidRPr="0063406C">
        <w:rPr>
          <w:rFonts w:ascii="Times New Roman" w:hAnsi="Times New Roman"/>
          <w:sz w:val="24"/>
          <w:szCs w:val="24"/>
        </w:rPr>
        <w:t xml:space="preserve"> </w:t>
      </w:r>
      <w:r w:rsidR="002A6280">
        <w:rPr>
          <w:rFonts w:ascii="Times New Roman" w:hAnsi="Times New Roman"/>
          <w:sz w:val="24"/>
          <w:szCs w:val="24"/>
        </w:rPr>
        <w:t>измерении информации</w:t>
      </w:r>
      <w:r w:rsidRPr="0063406C">
        <w:rPr>
          <w:rFonts w:ascii="Times New Roman" w:hAnsi="Times New Roman"/>
          <w:sz w:val="24"/>
          <w:szCs w:val="24"/>
        </w:rPr>
        <w:t>,</w:t>
      </w:r>
      <w:r w:rsidR="002A6280">
        <w:rPr>
          <w:rFonts w:ascii="Times New Roman" w:hAnsi="Times New Roman"/>
          <w:sz w:val="24"/>
          <w:szCs w:val="24"/>
        </w:rPr>
        <w:t xml:space="preserve"> построении графов</w:t>
      </w:r>
      <w:r w:rsidRPr="0063406C">
        <w:rPr>
          <w:rFonts w:ascii="Times New Roman" w:hAnsi="Times New Roman"/>
          <w:sz w:val="24"/>
          <w:szCs w:val="24"/>
        </w:rPr>
        <w:t xml:space="preserve">. </w:t>
      </w:r>
    </w:p>
    <w:p w:rsidR="00763A86" w:rsidRPr="0063406C" w:rsidRDefault="00362C6F" w:rsidP="00EF55F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Все задачи </w:t>
      </w:r>
      <w:r w:rsidR="00EF55F1" w:rsidRPr="0063406C">
        <w:rPr>
          <w:rFonts w:ascii="Times New Roman" w:hAnsi="Times New Roman"/>
          <w:sz w:val="24"/>
          <w:szCs w:val="24"/>
        </w:rPr>
        <w:t xml:space="preserve">практической части </w:t>
      </w:r>
      <w:r w:rsidRPr="0063406C">
        <w:rPr>
          <w:rFonts w:ascii="Times New Roman" w:hAnsi="Times New Roman"/>
          <w:sz w:val="24"/>
          <w:szCs w:val="24"/>
        </w:rPr>
        <w:t xml:space="preserve">полностью соответствуют </w:t>
      </w:r>
      <w:r w:rsidR="00EF55F1" w:rsidRPr="0063406C">
        <w:rPr>
          <w:rFonts w:ascii="Times New Roman" w:hAnsi="Times New Roman"/>
          <w:sz w:val="24"/>
          <w:szCs w:val="24"/>
        </w:rPr>
        <w:t>прототипам заданий открытого банка ФИПИ.  Программа курса рассчитана на</w:t>
      </w:r>
      <w:r w:rsidRPr="0063406C">
        <w:rPr>
          <w:rFonts w:ascii="Times New Roman" w:hAnsi="Times New Roman"/>
          <w:sz w:val="24"/>
          <w:szCs w:val="24"/>
        </w:rPr>
        <w:t xml:space="preserve"> тех</w:t>
      </w:r>
      <w:r w:rsidR="00EF55F1" w:rsidRPr="0063406C">
        <w:rPr>
          <w:rFonts w:ascii="Times New Roman" w:hAnsi="Times New Roman"/>
          <w:sz w:val="24"/>
          <w:szCs w:val="24"/>
        </w:rPr>
        <w:t xml:space="preserve"> учащихся</w:t>
      </w:r>
      <w:r w:rsidRPr="0063406C">
        <w:rPr>
          <w:rFonts w:ascii="Times New Roman" w:hAnsi="Times New Roman"/>
          <w:sz w:val="24"/>
          <w:szCs w:val="24"/>
        </w:rPr>
        <w:t xml:space="preserve">, у кого ЕГЭ по </w:t>
      </w:r>
      <w:r w:rsidR="002A6280">
        <w:rPr>
          <w:rFonts w:ascii="Times New Roman" w:hAnsi="Times New Roman"/>
          <w:sz w:val="24"/>
          <w:szCs w:val="24"/>
        </w:rPr>
        <w:t>информатике</w:t>
      </w:r>
      <w:r w:rsidR="00EF55F1" w:rsidRPr="0063406C">
        <w:rPr>
          <w:rFonts w:ascii="Times New Roman" w:hAnsi="Times New Roman"/>
          <w:sz w:val="24"/>
          <w:szCs w:val="24"/>
        </w:rPr>
        <w:t xml:space="preserve"> — профильный экзамен</w:t>
      </w:r>
      <w:r w:rsidR="002A6280">
        <w:rPr>
          <w:rFonts w:ascii="Times New Roman" w:hAnsi="Times New Roman"/>
          <w:sz w:val="24"/>
          <w:szCs w:val="24"/>
        </w:rPr>
        <w:t>, кто намерен сдать ЕГЭ на 6</w:t>
      </w:r>
      <w:r w:rsidRPr="0063406C">
        <w:rPr>
          <w:rFonts w:ascii="Times New Roman" w:hAnsi="Times New Roman"/>
          <w:sz w:val="24"/>
          <w:szCs w:val="24"/>
        </w:rPr>
        <w:t xml:space="preserve">5-100 баллов и поступить в вуз на специальность, связанную с </w:t>
      </w:r>
      <w:r w:rsidR="002A6280">
        <w:rPr>
          <w:rFonts w:ascii="Times New Roman" w:hAnsi="Times New Roman"/>
          <w:sz w:val="24"/>
          <w:szCs w:val="24"/>
        </w:rPr>
        <w:t>информатикой</w:t>
      </w:r>
      <w:r w:rsidRPr="0063406C">
        <w:rPr>
          <w:rFonts w:ascii="Times New Roman" w:hAnsi="Times New Roman"/>
          <w:sz w:val="24"/>
          <w:szCs w:val="24"/>
        </w:rPr>
        <w:t>.</w:t>
      </w:r>
    </w:p>
    <w:p w:rsidR="00EF55F1" w:rsidRDefault="00EF55F1" w:rsidP="00EF55F1">
      <w:pPr>
        <w:spacing w:after="0" w:line="360" w:lineRule="auto"/>
        <w:jc w:val="center"/>
        <w:rPr>
          <w:rFonts w:ascii="Times New Roman" w:hAnsi="Times New Roman" w:cs="Mangal"/>
          <w:b/>
          <w:sz w:val="24"/>
          <w:szCs w:val="24"/>
        </w:rPr>
      </w:pPr>
      <w:r w:rsidRPr="0063406C">
        <w:rPr>
          <w:rFonts w:ascii="Times New Roman" w:hAnsi="Times New Roman" w:cs="Mangal"/>
          <w:b/>
          <w:sz w:val="24"/>
          <w:szCs w:val="24"/>
        </w:rPr>
        <w:t>Цель и задачи программы</w:t>
      </w:r>
    </w:p>
    <w:p w:rsidR="002A6280" w:rsidRPr="002A6280" w:rsidRDefault="002A6280" w:rsidP="002A62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b/>
          <w:sz w:val="24"/>
          <w:szCs w:val="24"/>
        </w:rPr>
        <w:t>Цель</w:t>
      </w:r>
      <w:r w:rsidRPr="002A6280">
        <w:rPr>
          <w:rFonts w:ascii="Times New Roman" w:hAnsi="Times New Roman"/>
          <w:sz w:val="24"/>
          <w:szCs w:val="24"/>
        </w:rPr>
        <w:t>: систематизация знаний и умений и навыков по курсу информатики, отработка навыков решения тестовых заданий в формате ЕГЭ.</w:t>
      </w:r>
    </w:p>
    <w:p w:rsidR="002A6280" w:rsidRPr="002A6280" w:rsidRDefault="002A6280" w:rsidP="002A62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b/>
          <w:sz w:val="24"/>
          <w:szCs w:val="24"/>
        </w:rPr>
        <w:t>Задачи</w:t>
      </w:r>
      <w:r w:rsidRPr="002A6280">
        <w:rPr>
          <w:rFonts w:ascii="Times New Roman" w:hAnsi="Times New Roman"/>
          <w:sz w:val="24"/>
          <w:szCs w:val="24"/>
        </w:rPr>
        <w:t>:</w:t>
      </w:r>
    </w:p>
    <w:p w:rsidR="002A6280" w:rsidRPr="002A6280" w:rsidRDefault="002A6280" w:rsidP="002A6280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повторить решения заданий по основным тематическим блокам по информатике и ИКТ;</w:t>
      </w:r>
    </w:p>
    <w:p w:rsidR="002A6280" w:rsidRPr="002A6280" w:rsidRDefault="002A6280" w:rsidP="002A6280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изучить контрольно измерительные материалы по информатике и ИКТ;</w:t>
      </w:r>
    </w:p>
    <w:p w:rsidR="002A6280" w:rsidRPr="002A6280" w:rsidRDefault="002A6280" w:rsidP="002A6280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тренировать навык решения заданий в формате ЕГЭ;</w:t>
      </w:r>
    </w:p>
    <w:p w:rsidR="002A6280" w:rsidRPr="002A6280" w:rsidRDefault="002A6280" w:rsidP="002A6280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тренировать умение распределять время на выполнение заданий различных типов;</w:t>
      </w:r>
    </w:p>
    <w:p w:rsidR="002A6280" w:rsidRPr="002A6280" w:rsidRDefault="002A6280" w:rsidP="002A6280">
      <w:pPr>
        <w:pStyle w:val="a5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тренировать умение оформлять решение заданий с развернутым ответом.</w:t>
      </w:r>
    </w:p>
    <w:p w:rsidR="002A6280" w:rsidRPr="002A6280" w:rsidRDefault="002A6280" w:rsidP="002A628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55F1" w:rsidRPr="0063406C" w:rsidRDefault="00EF55F1" w:rsidP="00EF55F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3406C">
        <w:rPr>
          <w:rFonts w:ascii="Times New Roman" w:eastAsia="Times New Roman" w:hAnsi="Times New Roman"/>
          <w:b/>
          <w:bCs/>
          <w:sz w:val="24"/>
          <w:szCs w:val="24"/>
        </w:rPr>
        <w:t>Сроки реализации программы</w:t>
      </w:r>
    </w:p>
    <w:p w:rsidR="00EF55F1" w:rsidRPr="0063406C" w:rsidRDefault="00EF55F1" w:rsidP="00EF55F1">
      <w:pPr>
        <w:pStyle w:val="a3"/>
        <w:spacing w:line="360" w:lineRule="auto"/>
        <w:ind w:firstLine="426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На прохождение данного курса отводится </w:t>
      </w:r>
      <w:r w:rsidR="00D17298">
        <w:rPr>
          <w:rFonts w:ascii="Times New Roman" w:hAnsi="Times New Roman"/>
          <w:b/>
          <w:sz w:val="24"/>
          <w:szCs w:val="24"/>
        </w:rPr>
        <w:t>34</w:t>
      </w:r>
      <w:r w:rsidRPr="0063406C">
        <w:rPr>
          <w:rFonts w:ascii="Times New Roman" w:hAnsi="Times New Roman"/>
          <w:b/>
          <w:sz w:val="24"/>
          <w:szCs w:val="24"/>
        </w:rPr>
        <w:t xml:space="preserve"> </w:t>
      </w:r>
      <w:r w:rsidR="00D17298">
        <w:rPr>
          <w:rFonts w:ascii="Times New Roman" w:hAnsi="Times New Roman"/>
          <w:sz w:val="24"/>
          <w:szCs w:val="24"/>
        </w:rPr>
        <w:t>часов из расчета 1</w:t>
      </w:r>
      <w:r w:rsidRPr="0063406C">
        <w:rPr>
          <w:rFonts w:ascii="Times New Roman" w:hAnsi="Times New Roman"/>
          <w:sz w:val="24"/>
          <w:szCs w:val="24"/>
        </w:rPr>
        <w:t xml:space="preserve"> час в неделю.  </w:t>
      </w:r>
    </w:p>
    <w:p w:rsidR="00EF55F1" w:rsidRPr="0063406C" w:rsidRDefault="00EF55F1" w:rsidP="00EF55F1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3406C">
        <w:rPr>
          <w:rFonts w:ascii="Times New Roman" w:eastAsia="Times New Roman" w:hAnsi="Times New Roman"/>
          <w:b/>
          <w:bCs/>
          <w:sz w:val="24"/>
          <w:szCs w:val="24"/>
        </w:rPr>
        <w:t>Ожидаемые результаты</w:t>
      </w:r>
    </w:p>
    <w:p w:rsidR="00EF55F1" w:rsidRPr="0063406C" w:rsidRDefault="00EF55F1" w:rsidP="00461E2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Изучение математики по данному плану способствует формированию у учащихся </w:t>
      </w:r>
      <w:r w:rsidRPr="0063406C">
        <w:rPr>
          <w:rFonts w:ascii="Times New Roman" w:hAnsi="Times New Roman"/>
          <w:b/>
          <w:bCs/>
          <w:sz w:val="24"/>
          <w:szCs w:val="24"/>
        </w:rPr>
        <w:t xml:space="preserve">личностных, </w:t>
      </w:r>
      <w:proofErr w:type="spellStart"/>
      <w:r w:rsidRPr="0063406C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6340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406C">
        <w:rPr>
          <w:rFonts w:ascii="Times New Roman" w:hAnsi="Times New Roman"/>
          <w:sz w:val="24"/>
          <w:szCs w:val="24"/>
        </w:rPr>
        <w:t xml:space="preserve">и </w:t>
      </w:r>
      <w:r w:rsidRPr="0063406C">
        <w:rPr>
          <w:rFonts w:ascii="Times New Roman" w:hAnsi="Times New Roman"/>
          <w:b/>
          <w:bCs/>
          <w:sz w:val="24"/>
          <w:szCs w:val="24"/>
        </w:rPr>
        <w:t xml:space="preserve">предметных результатов </w:t>
      </w:r>
      <w:r w:rsidRPr="0063406C">
        <w:rPr>
          <w:rFonts w:ascii="Times New Roman" w:hAnsi="Times New Roman"/>
          <w:sz w:val="24"/>
          <w:szCs w:val="24"/>
        </w:rPr>
        <w:t xml:space="preserve">обучения, соответствующих </w:t>
      </w:r>
      <w:r w:rsidRPr="0063406C">
        <w:rPr>
          <w:rFonts w:ascii="Times New Roman" w:hAnsi="Times New Roman"/>
          <w:sz w:val="24"/>
          <w:szCs w:val="24"/>
        </w:rPr>
        <w:lastRenderedPageBreak/>
        <w:t xml:space="preserve">требованиям федерального государственного образовательного стандарта основного общего образования. </w:t>
      </w:r>
    </w:p>
    <w:p w:rsidR="00EF55F1" w:rsidRPr="0063406C" w:rsidRDefault="00EF55F1" w:rsidP="00461E2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результаты: </w:t>
      </w:r>
    </w:p>
    <w:p w:rsidR="00EF55F1" w:rsidRPr="0063406C" w:rsidRDefault="00EF55F1" w:rsidP="00461E24">
      <w:pPr>
        <w:numPr>
          <w:ilvl w:val="0"/>
          <w:numId w:val="2"/>
        </w:numPr>
        <w:autoSpaceDE w:val="0"/>
        <w:autoSpaceDN w:val="0"/>
        <w:adjustRightInd w:val="0"/>
        <w:spacing w:after="15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готовность и способность обучающихся к саморазвитию и самообразованию на основе мотивации к обучению и познанию; </w:t>
      </w:r>
    </w:p>
    <w:p w:rsidR="00EF55F1" w:rsidRPr="0063406C" w:rsidRDefault="00EF55F1" w:rsidP="00461E24">
      <w:pPr>
        <w:numPr>
          <w:ilvl w:val="0"/>
          <w:numId w:val="2"/>
        </w:numPr>
        <w:autoSpaceDE w:val="0"/>
        <w:autoSpaceDN w:val="0"/>
        <w:adjustRightInd w:val="0"/>
        <w:spacing w:after="15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</w:t>
      </w:r>
      <w:r w:rsidRPr="0063406C">
        <w:rPr>
          <w:rFonts w:ascii="Times New Roman" w:hAnsi="Times New Roman"/>
          <w:b/>
          <w:bCs/>
          <w:sz w:val="24"/>
          <w:szCs w:val="24"/>
        </w:rPr>
        <w:t xml:space="preserve">с </w:t>
      </w:r>
      <w:r w:rsidRPr="0063406C">
        <w:rPr>
          <w:rFonts w:ascii="Times New Roman" w:hAnsi="Times New Roman"/>
          <w:sz w:val="24"/>
          <w:szCs w:val="24"/>
        </w:rPr>
        <w:t xml:space="preserve">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 </w:t>
      </w:r>
    </w:p>
    <w:p w:rsidR="00EF55F1" w:rsidRPr="0063406C" w:rsidRDefault="00EF55F1" w:rsidP="00461E24">
      <w:pPr>
        <w:numPr>
          <w:ilvl w:val="0"/>
          <w:numId w:val="2"/>
        </w:numPr>
        <w:autoSpaceDE w:val="0"/>
        <w:autoSpaceDN w:val="0"/>
        <w:adjustRightInd w:val="0"/>
        <w:spacing w:after="15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умение контролировать процесс и результат учебной и математической деятельности; </w:t>
      </w:r>
    </w:p>
    <w:p w:rsidR="00EF55F1" w:rsidRPr="0063406C" w:rsidRDefault="00EF55F1" w:rsidP="00461E2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критичность мышления, инициатива, находчивость, активность при решении математических задач. </w:t>
      </w:r>
    </w:p>
    <w:p w:rsidR="00EF55F1" w:rsidRPr="0063406C" w:rsidRDefault="00EF55F1" w:rsidP="00461E2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406C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63406C">
        <w:rPr>
          <w:rFonts w:ascii="Times New Roman" w:hAnsi="Times New Roman"/>
          <w:b/>
          <w:bCs/>
          <w:sz w:val="24"/>
          <w:szCs w:val="24"/>
        </w:rPr>
        <w:t xml:space="preserve"> результаты: </w:t>
      </w:r>
    </w:p>
    <w:p w:rsidR="002A6280" w:rsidRPr="002A6280" w:rsidRDefault="002A6280" w:rsidP="00A643B8">
      <w:pPr>
        <w:numPr>
          <w:ilvl w:val="0"/>
          <w:numId w:val="3"/>
        </w:numPr>
        <w:autoSpaceDE w:val="0"/>
        <w:autoSpaceDN w:val="0"/>
        <w:adjustRightInd w:val="0"/>
        <w:spacing w:after="14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A6280" w:rsidRPr="002A6280" w:rsidRDefault="002A6280" w:rsidP="00A643B8">
      <w:pPr>
        <w:numPr>
          <w:ilvl w:val="0"/>
          <w:numId w:val="3"/>
        </w:numPr>
        <w:autoSpaceDE w:val="0"/>
        <w:autoSpaceDN w:val="0"/>
        <w:adjustRightInd w:val="0"/>
        <w:spacing w:after="14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 xml:space="preserve">владение </w:t>
      </w:r>
      <w:r w:rsidR="00A643B8">
        <w:rPr>
          <w:rFonts w:ascii="Times New Roman" w:hAnsi="Times New Roman"/>
          <w:sz w:val="24"/>
          <w:szCs w:val="24"/>
        </w:rPr>
        <w:t xml:space="preserve">навыками познавательной, </w:t>
      </w:r>
      <w:proofErr w:type="spellStart"/>
      <w:r w:rsidR="00A643B8">
        <w:rPr>
          <w:rFonts w:ascii="Times New Roman" w:hAnsi="Times New Roman"/>
          <w:sz w:val="24"/>
          <w:szCs w:val="24"/>
        </w:rPr>
        <w:t>учебно</w:t>
      </w:r>
      <w:r w:rsidRPr="002A6280">
        <w:rPr>
          <w:rFonts w:ascii="Times New Roman" w:hAnsi="Times New Roman"/>
          <w:sz w:val="24"/>
          <w:szCs w:val="24"/>
        </w:rPr>
        <w:t>исследовательской</w:t>
      </w:r>
      <w:proofErr w:type="spellEnd"/>
      <w:r w:rsidRPr="002A6280">
        <w:rPr>
          <w:rFonts w:ascii="Times New Roman" w:hAnsi="Times New Roman"/>
          <w:sz w:val="24"/>
          <w:szCs w:val="24"/>
        </w:rPr>
        <w:t xml:space="preserve">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A6280" w:rsidRPr="002A6280" w:rsidRDefault="002A6280" w:rsidP="00A643B8">
      <w:pPr>
        <w:numPr>
          <w:ilvl w:val="0"/>
          <w:numId w:val="3"/>
        </w:numPr>
        <w:autoSpaceDE w:val="0"/>
        <w:autoSpaceDN w:val="0"/>
        <w:adjustRightInd w:val="0"/>
        <w:spacing w:after="14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A6280">
        <w:rPr>
          <w:rFonts w:ascii="Times New Roman" w:hAnsi="Times New Roman"/>
          <w:sz w:val="24"/>
          <w:szCs w:val="24"/>
        </w:rPr>
        <w:t xml:space="preserve">готовность и способность </w:t>
      </w:r>
      <w:r w:rsidR="00A643B8">
        <w:rPr>
          <w:rFonts w:ascii="Times New Roman" w:hAnsi="Times New Roman"/>
          <w:sz w:val="24"/>
          <w:szCs w:val="24"/>
        </w:rPr>
        <w:t>к самостоятельной информационно</w:t>
      </w:r>
      <w:r w:rsidRPr="002A6280">
        <w:rPr>
          <w:rFonts w:ascii="Times New Roman" w:hAnsi="Times New Roman"/>
          <w:sz w:val="24"/>
          <w:szCs w:val="24"/>
        </w:rPr>
        <w:t xml:space="preserve"> 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EF55F1" w:rsidRPr="0063406C" w:rsidRDefault="00EF55F1" w:rsidP="00461E2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умение понимать и использовать математические средства наглядности (графики, таблицы, схемы и др.) для иллюстрации, интерпретации, аргументации; </w:t>
      </w:r>
    </w:p>
    <w:p w:rsidR="00EF55F1" w:rsidRPr="0063406C" w:rsidRDefault="00EF55F1" w:rsidP="00461E24">
      <w:pPr>
        <w:numPr>
          <w:ilvl w:val="0"/>
          <w:numId w:val="3"/>
        </w:numPr>
        <w:autoSpaceDE w:val="0"/>
        <w:autoSpaceDN w:val="0"/>
        <w:adjustRightInd w:val="0"/>
        <w:spacing w:after="27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умение выдвигать гипотезы при решении задачи, понимать необходимость их проверки; </w:t>
      </w:r>
    </w:p>
    <w:p w:rsidR="00EF55F1" w:rsidRPr="0063406C" w:rsidRDefault="00EF55F1" w:rsidP="00461E24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понимание сущности алгоритмических предписаний и умение действовать в соответствии с предложенным алгоритмом. </w:t>
      </w:r>
    </w:p>
    <w:p w:rsidR="00EF55F1" w:rsidRPr="0063406C" w:rsidRDefault="00EF55F1" w:rsidP="00EF55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результаты: </w:t>
      </w:r>
    </w:p>
    <w:p w:rsidR="00602AFB" w:rsidRDefault="00602AFB" w:rsidP="00602AFB">
      <w:pPr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В результате изучения курса учащиеся должны: </w:t>
      </w:r>
    </w:p>
    <w:p w:rsidR="00A643B8" w:rsidRPr="00A643B8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43B8">
        <w:rPr>
          <w:rFonts w:ascii="Times New Roman" w:hAnsi="Times New Roman"/>
          <w:sz w:val="24"/>
          <w:szCs w:val="24"/>
        </w:rPr>
        <w:t>владение понятием сложности алгоритма, знание основных алгоритмов обработки числовой и текстовой информации, алгоритмов поиска и сортировки;</w:t>
      </w:r>
    </w:p>
    <w:p w:rsidR="00A643B8" w:rsidRPr="00A643B8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43B8">
        <w:rPr>
          <w:rFonts w:ascii="Times New Roman" w:hAnsi="Times New Roman"/>
          <w:sz w:val="24"/>
          <w:szCs w:val="24"/>
        </w:rPr>
        <w:t xml:space="preserve">владение универсальным языком программирования высокого уровня (одним из нижеследующих: школьный алгоритмический язык, С#, C++, </w:t>
      </w:r>
      <w:proofErr w:type="spellStart"/>
      <w:r w:rsidRPr="00A643B8">
        <w:rPr>
          <w:rFonts w:ascii="Times New Roman" w:hAnsi="Times New Roman"/>
          <w:sz w:val="24"/>
          <w:szCs w:val="24"/>
        </w:rPr>
        <w:t>Pascal</w:t>
      </w:r>
      <w:proofErr w:type="spellEnd"/>
      <w:r w:rsidRPr="00A643B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43B8">
        <w:rPr>
          <w:rFonts w:ascii="Times New Roman" w:hAnsi="Times New Roman"/>
          <w:sz w:val="24"/>
          <w:szCs w:val="24"/>
        </w:rPr>
        <w:t>Java</w:t>
      </w:r>
      <w:proofErr w:type="spellEnd"/>
      <w:r w:rsidRPr="00A643B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43B8">
        <w:rPr>
          <w:rFonts w:ascii="Times New Roman" w:hAnsi="Times New Roman"/>
          <w:sz w:val="24"/>
          <w:szCs w:val="24"/>
        </w:rPr>
        <w:t>Python</w:t>
      </w:r>
      <w:proofErr w:type="spellEnd"/>
      <w:r w:rsidRPr="00A643B8">
        <w:rPr>
          <w:rFonts w:ascii="Times New Roman" w:hAnsi="Times New Roman"/>
          <w:sz w:val="24"/>
          <w:szCs w:val="24"/>
        </w:rPr>
        <w:t>), представлениями о базовых типах данных и структурах данных; умением использовать основные управляющие конструкции;</w:t>
      </w:r>
    </w:p>
    <w:p w:rsidR="00A643B8" w:rsidRPr="00A643B8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43B8">
        <w:rPr>
          <w:rFonts w:ascii="Times New Roman" w:hAnsi="Times New Roman"/>
          <w:sz w:val="24"/>
          <w:szCs w:val="24"/>
        </w:rPr>
        <w:t>владение навыками и опытом разработки программ в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</w:r>
    </w:p>
    <w:p w:rsidR="00A643B8" w:rsidRPr="00A643B8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643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643B8">
        <w:rPr>
          <w:rFonts w:ascii="Times New Roman" w:hAnsi="Times New Roman"/>
          <w:sz w:val="24"/>
          <w:szCs w:val="24"/>
        </w:rPr>
        <w:t xml:space="preserve">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</w:t>
      </w:r>
    </w:p>
    <w:p w:rsidR="00A643B8" w:rsidRPr="00A643B8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43B8">
        <w:rPr>
          <w:rFonts w:ascii="Times New Roman" w:hAnsi="Times New Roman"/>
          <w:sz w:val="24"/>
          <w:szCs w:val="24"/>
        </w:rPr>
        <w:t>умение строить математические объекты информатики, в том числе логические формулы;</w:t>
      </w:r>
    </w:p>
    <w:p w:rsidR="00A643B8" w:rsidRPr="00A643B8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43B8">
        <w:rPr>
          <w:rFonts w:ascii="Times New Roman" w:hAnsi="Times New Roman"/>
          <w:sz w:val="24"/>
          <w:szCs w:val="24"/>
        </w:rPr>
        <w:t>владение основными сведениями о базах данных, их структуре, средствах создания и работы с ними;</w:t>
      </w:r>
    </w:p>
    <w:p w:rsidR="00A643B8" w:rsidRPr="0063406C" w:rsidRDefault="00A643B8" w:rsidP="00A643B8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643B8">
        <w:rPr>
          <w:rFonts w:ascii="Times New Roman" w:hAnsi="Times New Roman"/>
          <w:sz w:val="24"/>
          <w:szCs w:val="24"/>
        </w:rPr>
        <w:lastRenderedPageBreak/>
        <w:t>владение опытом построения и использования компьютерн</w:t>
      </w:r>
      <w:proofErr w:type="gramStart"/>
      <w:r w:rsidRPr="00A643B8">
        <w:rPr>
          <w:rFonts w:ascii="Times New Roman" w:hAnsi="Times New Roman"/>
          <w:sz w:val="24"/>
          <w:szCs w:val="24"/>
        </w:rPr>
        <w:t>о-</w:t>
      </w:r>
      <w:proofErr w:type="gramEnd"/>
      <w:r w:rsidRPr="00A643B8">
        <w:rPr>
          <w:rFonts w:ascii="Times New Roman" w:hAnsi="Times New Roman"/>
          <w:sz w:val="24"/>
          <w:szCs w:val="24"/>
        </w:rPr>
        <w:t xml:space="preserve"> 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</w:t>
      </w:r>
    </w:p>
    <w:p w:rsidR="00906C36" w:rsidRDefault="00906C36" w:rsidP="00906C36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FE6D11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Pr="006F35B6">
        <w:rPr>
          <w:rFonts w:ascii="Times New Roman" w:hAnsi="Times New Roman"/>
          <w:sz w:val="24"/>
          <w:szCs w:val="24"/>
        </w:rPr>
        <w:t xml:space="preserve">данного факультатива </w:t>
      </w:r>
    </w:p>
    <w:p w:rsidR="00906C36" w:rsidRPr="00FE6D11" w:rsidRDefault="00906C36" w:rsidP="00906C36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FE6D11">
        <w:rPr>
          <w:rFonts w:ascii="Times New Roman" w:hAnsi="Times New Roman"/>
          <w:sz w:val="24"/>
          <w:szCs w:val="24"/>
        </w:rPr>
        <w:t>Выпускник научится:</w:t>
      </w:r>
    </w:p>
    <w:p w:rsidR="00906C36" w:rsidRPr="00562624" w:rsidRDefault="00906C36" w:rsidP="00906C36">
      <w:pPr>
        <w:pStyle w:val="a5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0" w:firstLine="284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определять информационный объем графических и звуковых данных при заданных условиях дискретизации;</w:t>
      </w:r>
    </w:p>
    <w:p w:rsidR="00906C36" w:rsidRPr="00562624" w:rsidRDefault="00906C36" w:rsidP="00906C36">
      <w:pPr>
        <w:pStyle w:val="a5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0" w:firstLine="284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строить логическое выражение по заданной таблице истинности; решать несложные логические уравнения;</w:t>
      </w:r>
    </w:p>
    <w:p w:rsidR="00906C36" w:rsidRPr="00562624" w:rsidRDefault="00906C36" w:rsidP="00906C36">
      <w:pPr>
        <w:pStyle w:val="a5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0" w:firstLine="284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находить оптимальный путь во взвешенном графе;</w:t>
      </w:r>
    </w:p>
    <w:p w:rsidR="00906C36" w:rsidRPr="00562624" w:rsidRDefault="00906C36" w:rsidP="00906C36">
      <w:pPr>
        <w:pStyle w:val="a5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0" w:firstLine="284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906C36" w:rsidRPr="00562624" w:rsidRDefault="00906C36" w:rsidP="00906C36">
      <w:pPr>
        <w:pStyle w:val="a5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0" w:firstLine="284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906C36" w:rsidRPr="00562624" w:rsidRDefault="00906C36" w:rsidP="00906C36">
      <w:pPr>
        <w:pStyle w:val="a5"/>
        <w:numPr>
          <w:ilvl w:val="0"/>
          <w:numId w:val="15"/>
        </w:numPr>
        <w:tabs>
          <w:tab w:val="left" w:pos="426"/>
        </w:tabs>
        <w:suppressAutoHyphens/>
        <w:spacing w:after="0" w:line="360" w:lineRule="auto"/>
        <w:ind w:left="0" w:firstLine="284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использовать электронные таблицы для выполнения учебных заданий из различных предметных областей;</w:t>
      </w:r>
    </w:p>
    <w:p w:rsidR="00906C36" w:rsidRPr="00FE6D11" w:rsidRDefault="00906C36" w:rsidP="00906C36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FE6D11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906C36" w:rsidRPr="00562624" w:rsidRDefault="00906C36" w:rsidP="00906C36">
      <w:pPr>
        <w:pStyle w:val="a5"/>
        <w:numPr>
          <w:ilvl w:val="0"/>
          <w:numId w:val="16"/>
        </w:numPr>
        <w:tabs>
          <w:tab w:val="left" w:pos="567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906C36" w:rsidRPr="00562624" w:rsidRDefault="00906C36" w:rsidP="00906C36">
      <w:pPr>
        <w:pStyle w:val="a5"/>
        <w:numPr>
          <w:ilvl w:val="0"/>
          <w:numId w:val="16"/>
        </w:numPr>
        <w:tabs>
          <w:tab w:val="left" w:pos="567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 xml:space="preserve">переводить заданное натуральное число из двоичной записи в </w:t>
      </w:r>
      <w:proofErr w:type="gramStart"/>
      <w:r w:rsidRPr="00562624">
        <w:rPr>
          <w:rFonts w:ascii="Times New Roman" w:hAnsi="Times New Roman"/>
          <w:sz w:val="24"/>
          <w:szCs w:val="24"/>
        </w:rPr>
        <w:t>восьмеричную</w:t>
      </w:r>
      <w:proofErr w:type="gramEnd"/>
      <w:r w:rsidRPr="00562624">
        <w:rPr>
          <w:rFonts w:ascii="Times New Roman" w:hAnsi="Times New Roman"/>
          <w:sz w:val="24"/>
          <w:szCs w:val="24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906C36" w:rsidRPr="00562624" w:rsidRDefault="00906C36" w:rsidP="00906C36">
      <w:pPr>
        <w:pStyle w:val="a5"/>
        <w:numPr>
          <w:ilvl w:val="0"/>
          <w:numId w:val="16"/>
        </w:numPr>
        <w:tabs>
          <w:tab w:val="left" w:pos="567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использовать знания о графах, деревьях и списках при описании реальных объектов и процессов;</w:t>
      </w:r>
    </w:p>
    <w:p w:rsidR="00906C36" w:rsidRPr="00562624" w:rsidRDefault="00906C36" w:rsidP="00906C36">
      <w:pPr>
        <w:pStyle w:val="a5"/>
        <w:numPr>
          <w:ilvl w:val="0"/>
          <w:numId w:val="16"/>
        </w:numPr>
        <w:tabs>
          <w:tab w:val="left" w:pos="567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562624">
        <w:rPr>
          <w:rFonts w:ascii="Times New Roman" w:hAnsi="Times New Roman"/>
          <w:sz w:val="24"/>
          <w:szCs w:val="24"/>
        </w:rPr>
        <w:t>Фано</w:t>
      </w:r>
      <w:proofErr w:type="spellEnd"/>
      <w:r w:rsidRPr="00562624">
        <w:rPr>
          <w:rFonts w:ascii="Times New Roman" w:hAnsi="Times New Roman"/>
          <w:sz w:val="24"/>
          <w:szCs w:val="24"/>
        </w:rPr>
        <w:t>; 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562624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906C36" w:rsidRPr="00562624" w:rsidRDefault="00906C36" w:rsidP="00906C36">
      <w:pPr>
        <w:pStyle w:val="a5"/>
        <w:numPr>
          <w:ilvl w:val="0"/>
          <w:numId w:val="16"/>
        </w:numPr>
        <w:tabs>
          <w:tab w:val="left" w:pos="567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906C36" w:rsidRPr="002C26F0" w:rsidRDefault="00906C36" w:rsidP="00906C36">
      <w:pPr>
        <w:pStyle w:val="a5"/>
        <w:numPr>
          <w:ilvl w:val="0"/>
          <w:numId w:val="16"/>
        </w:numPr>
        <w:tabs>
          <w:tab w:val="left" w:pos="567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62624">
        <w:rPr>
          <w:rFonts w:ascii="Times New Roman" w:hAnsi="Times New Roman"/>
          <w:sz w:val="24"/>
          <w:szCs w:val="24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</w:t>
      </w:r>
      <w:r w:rsidRPr="00562624">
        <w:rPr>
          <w:rFonts w:ascii="Times New Roman" w:hAnsi="Times New Roman"/>
          <w:sz w:val="24"/>
          <w:szCs w:val="24"/>
        </w:rPr>
        <w:lastRenderedPageBreak/>
        <w:t xml:space="preserve">последовательного программирования и библиотеки прикладных программ; выполнять созданные программы; </w:t>
      </w:r>
    </w:p>
    <w:p w:rsidR="006F20AA" w:rsidRPr="0063406C" w:rsidRDefault="006F20AA" w:rsidP="006F20A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3406C">
        <w:rPr>
          <w:rFonts w:ascii="Times New Roman" w:eastAsia="Times New Roman" w:hAnsi="Times New Roman"/>
          <w:b/>
          <w:bCs/>
          <w:sz w:val="24"/>
          <w:szCs w:val="24"/>
        </w:rPr>
        <w:t>Формы организации</w:t>
      </w:r>
    </w:p>
    <w:p w:rsidR="006F20AA" w:rsidRPr="0063406C" w:rsidRDefault="006F20AA" w:rsidP="00B504B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06C">
        <w:rPr>
          <w:rFonts w:ascii="Times New Roman" w:eastAsia="Times New Roman" w:hAnsi="Times New Roman"/>
          <w:sz w:val="24"/>
          <w:szCs w:val="24"/>
          <w:lang w:eastAsia="ru-RU"/>
        </w:rPr>
        <w:t>В процессе изучения материала используются как традиционные формы обучения, так и самообразование, саморазвитие учащихся посредством самостоятельной работы с информационным и методическим материалом.</w:t>
      </w:r>
    </w:p>
    <w:p w:rsidR="006F20AA" w:rsidRPr="0063406C" w:rsidRDefault="006F20AA" w:rsidP="00B504B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06C">
        <w:rPr>
          <w:rFonts w:ascii="Times New Roman" w:eastAsia="Times New Roman" w:hAnsi="Times New Roman"/>
          <w:sz w:val="24"/>
          <w:szCs w:val="24"/>
          <w:lang w:eastAsia="ru-RU"/>
        </w:rPr>
        <w:t>Занятия включают в себя теоретическую и практическую части, в зависимости от целесообразности. Основные формы проведения занятий: беседа, дискуссия, консультация, практическое занятие, защита проекта. Особое значение отводится самостоятельной работе учащихся, при которой учитель на разных этапах изучения темы выступает в разных ролях, чётко контролируя и направляя работу учащихся.</w:t>
      </w:r>
    </w:p>
    <w:p w:rsidR="006F20AA" w:rsidRPr="0063406C" w:rsidRDefault="006F20AA" w:rsidP="00B504B6">
      <w:pPr>
        <w:ind w:firstLine="708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Программа предполагает следующую систему подготовки обучающихся к ЕГЭ: </w:t>
      </w:r>
    </w:p>
    <w:p w:rsidR="006F20AA" w:rsidRPr="0063406C" w:rsidRDefault="006F20AA" w:rsidP="006F20AA">
      <w:pPr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b/>
          <w:sz w:val="24"/>
          <w:szCs w:val="24"/>
        </w:rPr>
        <w:t>I. Подготовительный этап</w:t>
      </w:r>
      <w:r w:rsidRPr="0063406C">
        <w:rPr>
          <w:rFonts w:ascii="Times New Roman" w:hAnsi="Times New Roman"/>
          <w:sz w:val="24"/>
          <w:szCs w:val="24"/>
        </w:rPr>
        <w:t xml:space="preserve"> – включает в себя: </w:t>
      </w:r>
    </w:p>
    <w:p w:rsidR="006F20AA" w:rsidRPr="0063406C" w:rsidRDefault="006F20AA" w:rsidP="006F20A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>повторение ранее изученного материала, необходимого для успешной сдачи ЕГЭ;</w:t>
      </w:r>
    </w:p>
    <w:p w:rsidR="006F20AA" w:rsidRPr="0063406C" w:rsidRDefault="006F20AA" w:rsidP="006F20A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формирование некоторого комплекса умений, навыков и способов деятельности, необходимых на начальном этапе, чтобы приступить к решению той или иной задачи содержания ЕГЭ; </w:t>
      </w:r>
    </w:p>
    <w:p w:rsidR="006F20AA" w:rsidRPr="0063406C" w:rsidRDefault="006F20AA" w:rsidP="006F20A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рассмотрение основных методов и приемов, применение которых поможет при решении ряда нестандартных и исследовательских задач; </w:t>
      </w:r>
    </w:p>
    <w:p w:rsidR="006F20AA" w:rsidRPr="0063406C" w:rsidRDefault="006F20AA" w:rsidP="006F20AA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изучение внепрограммного материала, необходимого для решения задач ЕГЭ, рассчитанных на поступление в вуз; </w:t>
      </w:r>
    </w:p>
    <w:p w:rsidR="006F20AA" w:rsidRPr="0063406C" w:rsidRDefault="006F20AA" w:rsidP="006F20AA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накопление знаний в процессе формирования индивидуального справочника учащегося. </w:t>
      </w:r>
    </w:p>
    <w:p w:rsidR="006F20AA" w:rsidRPr="0063406C" w:rsidRDefault="006F20AA" w:rsidP="006F20AA">
      <w:pPr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b/>
          <w:sz w:val="24"/>
          <w:szCs w:val="24"/>
        </w:rPr>
        <w:t>II. Практический этап</w:t>
      </w:r>
      <w:r w:rsidRPr="0063406C">
        <w:rPr>
          <w:rFonts w:ascii="Times New Roman" w:hAnsi="Times New Roman"/>
          <w:sz w:val="24"/>
          <w:szCs w:val="24"/>
        </w:rPr>
        <w:t xml:space="preserve"> – включает в себя: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отработку навыков </w:t>
      </w:r>
      <w:r w:rsidR="00A643B8">
        <w:rPr>
          <w:rFonts w:ascii="Times New Roman" w:hAnsi="Times New Roman"/>
          <w:sz w:val="24"/>
          <w:szCs w:val="24"/>
        </w:rPr>
        <w:t>программирования</w:t>
      </w:r>
      <w:r w:rsidRPr="0063406C">
        <w:rPr>
          <w:rFonts w:ascii="Times New Roman" w:hAnsi="Times New Roman"/>
          <w:sz w:val="24"/>
          <w:szCs w:val="24"/>
        </w:rPr>
        <w:t xml:space="preserve">; 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>решение задач по отдельным темам и разделам;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отработку навыков применения отдельных методов и приемов при решении задач различных уровней сложности; 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определение темы разделов </w:t>
      </w:r>
      <w:proofErr w:type="spellStart"/>
      <w:r w:rsidR="00A643B8">
        <w:rPr>
          <w:rFonts w:ascii="Times New Roman" w:hAnsi="Times New Roman"/>
          <w:sz w:val="24"/>
          <w:szCs w:val="24"/>
        </w:rPr>
        <w:t>информтики</w:t>
      </w:r>
      <w:proofErr w:type="spellEnd"/>
      <w:r w:rsidRPr="0063406C">
        <w:rPr>
          <w:rFonts w:ascii="Times New Roman" w:hAnsi="Times New Roman"/>
          <w:sz w:val="24"/>
          <w:szCs w:val="24"/>
        </w:rPr>
        <w:t xml:space="preserve"> и метода решения, применимых к рассматриваемой задаче; 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решение задач как отдельно по уровням, так и рассмотрение наборов задач, включающих в себя в любом порядке задачи различных уровней сложности; 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обмен опыта учащихся по применению методов и приемов при решении задач ЕГЭ по </w:t>
      </w:r>
      <w:r w:rsidR="00A643B8">
        <w:rPr>
          <w:rFonts w:ascii="Times New Roman" w:hAnsi="Times New Roman"/>
          <w:sz w:val="24"/>
          <w:szCs w:val="24"/>
        </w:rPr>
        <w:t>информатике</w:t>
      </w:r>
      <w:r w:rsidRPr="0063406C">
        <w:rPr>
          <w:rFonts w:ascii="Times New Roman" w:hAnsi="Times New Roman"/>
          <w:sz w:val="24"/>
          <w:szCs w:val="24"/>
        </w:rPr>
        <w:t xml:space="preserve">; </w:t>
      </w:r>
    </w:p>
    <w:p w:rsidR="006F20AA" w:rsidRPr="0063406C" w:rsidRDefault="006F20AA" w:rsidP="006F20AA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формирование навыков нахождения учащимися различных способов решения тех или иных задач, совместно с другими учащимися группы, их рассмотрение и взаимообмен. </w:t>
      </w:r>
    </w:p>
    <w:p w:rsidR="006F20AA" w:rsidRPr="0063406C" w:rsidRDefault="006F20AA" w:rsidP="006F20AA">
      <w:pPr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b/>
          <w:sz w:val="24"/>
          <w:szCs w:val="24"/>
        </w:rPr>
        <w:t xml:space="preserve">III. Диагностический этап </w:t>
      </w:r>
      <w:r w:rsidRPr="0063406C">
        <w:rPr>
          <w:rFonts w:ascii="Times New Roman" w:hAnsi="Times New Roman"/>
          <w:sz w:val="24"/>
          <w:szCs w:val="24"/>
        </w:rPr>
        <w:t xml:space="preserve">включает: </w:t>
      </w:r>
    </w:p>
    <w:p w:rsidR="006F20AA" w:rsidRPr="0063406C" w:rsidRDefault="006F20AA" w:rsidP="006F20A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в обязательном порядке входящий и итоговый контроль измерителями, составленными на основе </w:t>
      </w:r>
      <w:proofErr w:type="spellStart"/>
      <w:r w:rsidRPr="0063406C">
        <w:rPr>
          <w:rFonts w:ascii="Times New Roman" w:hAnsi="Times New Roman"/>
          <w:sz w:val="24"/>
          <w:szCs w:val="24"/>
        </w:rPr>
        <w:t>КИМов</w:t>
      </w:r>
      <w:proofErr w:type="spellEnd"/>
      <w:r w:rsidRPr="0063406C">
        <w:rPr>
          <w:rFonts w:ascii="Times New Roman" w:hAnsi="Times New Roman"/>
          <w:sz w:val="24"/>
          <w:szCs w:val="24"/>
        </w:rPr>
        <w:t xml:space="preserve">, используемых при сдаче ЕГЭ по </w:t>
      </w:r>
      <w:r w:rsidR="00A643B8">
        <w:rPr>
          <w:rFonts w:ascii="Times New Roman" w:hAnsi="Times New Roman"/>
          <w:sz w:val="24"/>
          <w:szCs w:val="24"/>
        </w:rPr>
        <w:t>информатике</w:t>
      </w:r>
      <w:r w:rsidRPr="0063406C">
        <w:rPr>
          <w:rFonts w:ascii="Times New Roman" w:hAnsi="Times New Roman"/>
          <w:sz w:val="24"/>
          <w:szCs w:val="24"/>
        </w:rPr>
        <w:t xml:space="preserve"> прошлых лет; </w:t>
      </w:r>
    </w:p>
    <w:p w:rsidR="006F20AA" w:rsidRPr="0063406C" w:rsidRDefault="006F20AA" w:rsidP="006F20A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тематический контроль; </w:t>
      </w:r>
    </w:p>
    <w:p w:rsidR="006F20AA" w:rsidRPr="0063406C" w:rsidRDefault="006F20AA" w:rsidP="006F20A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проведение итоговых обобщающих занятий по отдельным разделам </w:t>
      </w:r>
      <w:r w:rsidR="00A643B8">
        <w:rPr>
          <w:rFonts w:ascii="Times New Roman" w:hAnsi="Times New Roman"/>
          <w:sz w:val="24"/>
          <w:szCs w:val="24"/>
        </w:rPr>
        <w:t>информатики</w:t>
      </w:r>
      <w:r w:rsidRPr="0063406C">
        <w:rPr>
          <w:rFonts w:ascii="Times New Roman" w:hAnsi="Times New Roman"/>
          <w:sz w:val="24"/>
          <w:szCs w:val="24"/>
        </w:rPr>
        <w:t>;</w:t>
      </w:r>
    </w:p>
    <w:p w:rsidR="006F20AA" w:rsidRPr="0063406C" w:rsidRDefault="006F20AA" w:rsidP="006F20A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>рассмотрение с учащимися ряда исследовательских задач для выявления у них способностей применения полученных з</w:t>
      </w:r>
      <w:r w:rsidR="00A643B8">
        <w:rPr>
          <w:rFonts w:ascii="Times New Roman" w:hAnsi="Times New Roman"/>
          <w:sz w:val="24"/>
          <w:szCs w:val="24"/>
        </w:rPr>
        <w:t>наний на практике и при решении</w:t>
      </w:r>
      <w:r w:rsidRPr="0063406C">
        <w:rPr>
          <w:rFonts w:ascii="Times New Roman" w:hAnsi="Times New Roman"/>
          <w:sz w:val="24"/>
          <w:szCs w:val="24"/>
        </w:rPr>
        <w:t xml:space="preserve"> задач; </w:t>
      </w:r>
    </w:p>
    <w:p w:rsidR="006F20AA" w:rsidRPr="0063406C" w:rsidRDefault="006F20AA" w:rsidP="006F20A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06C">
        <w:rPr>
          <w:rFonts w:ascii="Times New Roman" w:hAnsi="Times New Roman"/>
          <w:sz w:val="24"/>
          <w:szCs w:val="24"/>
        </w:rPr>
        <w:t xml:space="preserve">отслеживание учебных достижений учащихся на основе требований к уровню подготовки выпускников в течение всего времени подготовки к ЕГЭ.           </w:t>
      </w:r>
    </w:p>
    <w:p w:rsidR="00A643B8" w:rsidRDefault="00A643B8" w:rsidP="00C06425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6995" w:rsidRPr="00C06425" w:rsidRDefault="00C06425" w:rsidP="00C06425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СОДЕРЖАНИЕ ПРОГРАММЫ</w:t>
      </w:r>
    </w:p>
    <w:p w:rsidR="00A643B8" w:rsidRDefault="00A643B8" w:rsidP="00A643B8">
      <w:pPr>
        <w:pStyle w:val="1"/>
        <w:spacing w:line="307" w:lineRule="exact"/>
      </w:pPr>
      <w:r>
        <w:t>«Информация и ее кодирование»</w:t>
      </w:r>
    </w:p>
    <w:p w:rsidR="00A643B8" w:rsidRDefault="00A643B8" w:rsidP="00A643B8">
      <w:pPr>
        <w:pStyle w:val="a8"/>
        <w:ind w:right="114" w:firstLine="0"/>
      </w:pPr>
      <w:r>
        <w:t>Повторение методов решения задач по теме. Решение тренировочных задач на измерение количества информации (вероятностный подход), кодирование текстовой информации и измерение ее информационного объема, кодирование графической информации и измерение ее информационного объема, кодирование звуковой информации и измерение ее информационного объема, умение кодировать и декодировать информацию.</w:t>
      </w:r>
    </w:p>
    <w:p w:rsidR="00A643B8" w:rsidRDefault="00A643B8" w:rsidP="00A643B8">
      <w:pPr>
        <w:pStyle w:val="a8"/>
        <w:spacing w:before="3"/>
        <w:ind w:left="0" w:firstLine="0"/>
        <w:jc w:val="left"/>
        <w:rPr>
          <w:sz w:val="26"/>
        </w:rPr>
      </w:pPr>
    </w:p>
    <w:p w:rsidR="00A643B8" w:rsidRDefault="00A643B8" w:rsidP="00A643B8">
      <w:pPr>
        <w:pStyle w:val="1"/>
      </w:pPr>
      <w:r>
        <w:t>«Алгоритмизация и программирование»</w:t>
      </w:r>
    </w:p>
    <w:p w:rsidR="00A643B8" w:rsidRDefault="00A643B8" w:rsidP="00A643B8">
      <w:pPr>
        <w:pStyle w:val="a8"/>
        <w:ind w:right="106" w:firstLine="0"/>
      </w:pPr>
      <w:r>
        <w:t>Основные понятия, связанные с использованием основных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программирования. Повторение методов решения задач на составление алгоритмов для конкретного исполнителя (задание с кратким ответом) и анализ дерева игры.</w:t>
      </w:r>
    </w:p>
    <w:p w:rsidR="00A643B8" w:rsidRDefault="00A643B8" w:rsidP="00A643B8">
      <w:pPr>
        <w:pStyle w:val="a8"/>
        <w:spacing w:before="5"/>
        <w:ind w:left="0" w:firstLine="0"/>
        <w:jc w:val="left"/>
        <w:rPr>
          <w:sz w:val="26"/>
        </w:rPr>
      </w:pPr>
    </w:p>
    <w:p w:rsidR="00A643B8" w:rsidRDefault="00A643B8" w:rsidP="00A643B8">
      <w:pPr>
        <w:pStyle w:val="1"/>
        <w:spacing w:before="1"/>
      </w:pPr>
      <w:r>
        <w:t>«Основы логики»</w:t>
      </w:r>
    </w:p>
    <w:p w:rsidR="00A643B8" w:rsidRDefault="00A643B8" w:rsidP="00A643B8">
      <w:pPr>
        <w:pStyle w:val="a8"/>
        <w:ind w:right="109" w:firstLine="0"/>
      </w:pPr>
      <w:r>
        <w:t>Основные понятия и определения (таблицы истинности) трех основных логических операций (инверсия, конъюнкция, дизъюнкция), а также импликации. Повторение методов решения задач по теме. Решение тренировочных задач на построение и преобразование логических выражений, построение    таблиц    истинности,    построение     логических     схем.  Решение логических задач на применение основных законов логики при работе с логическими</w:t>
      </w:r>
      <w:r>
        <w:rPr>
          <w:spacing w:val="-3"/>
        </w:rPr>
        <w:t xml:space="preserve"> </w:t>
      </w:r>
      <w:r>
        <w:t>выражениями.</w:t>
      </w:r>
    </w:p>
    <w:p w:rsidR="00A643B8" w:rsidRDefault="00A643B8" w:rsidP="00A643B8">
      <w:pPr>
        <w:pStyle w:val="a8"/>
        <w:spacing w:before="6"/>
        <w:ind w:left="0" w:firstLine="0"/>
        <w:jc w:val="left"/>
        <w:rPr>
          <w:sz w:val="26"/>
        </w:rPr>
      </w:pPr>
    </w:p>
    <w:p w:rsidR="00A643B8" w:rsidRDefault="00A643B8" w:rsidP="00A643B8">
      <w:pPr>
        <w:pStyle w:val="1"/>
        <w:spacing w:before="1" w:line="307" w:lineRule="exact"/>
      </w:pPr>
      <w:r>
        <w:t>«Моделирование и компьютерный эксперимент»</w:t>
      </w:r>
    </w:p>
    <w:p w:rsidR="00A643B8" w:rsidRDefault="00A643B8" w:rsidP="00A643B8">
      <w:pPr>
        <w:pStyle w:val="a8"/>
        <w:spacing w:line="242" w:lineRule="auto"/>
        <w:ind w:right="118" w:firstLine="0"/>
      </w:pPr>
      <w:r>
        <w:t>Повторение методов решения задач по теме. Решение тренировочных задач на моделирование и формализацию.</w:t>
      </w:r>
    </w:p>
    <w:p w:rsidR="00A643B8" w:rsidRDefault="00A643B8" w:rsidP="00A643B8">
      <w:pPr>
        <w:pStyle w:val="a8"/>
        <w:spacing w:before="10"/>
        <w:ind w:left="0" w:firstLine="0"/>
        <w:jc w:val="left"/>
        <w:rPr>
          <w:sz w:val="25"/>
        </w:rPr>
      </w:pPr>
    </w:p>
    <w:p w:rsidR="00A643B8" w:rsidRDefault="00A643B8" w:rsidP="00A643B8">
      <w:pPr>
        <w:pStyle w:val="1"/>
        <w:spacing w:line="240" w:lineRule="auto"/>
        <w:ind w:left="460" w:right="114" w:firstLine="68"/>
      </w:pPr>
      <w:r>
        <w:t>«Программные средства информационных и коммуникационных технологий»</w:t>
      </w:r>
    </w:p>
    <w:p w:rsidR="00A643B8" w:rsidRDefault="00A643B8" w:rsidP="00A643B8">
      <w:pPr>
        <w:pStyle w:val="a8"/>
        <w:ind w:right="108" w:firstLine="0"/>
      </w:pPr>
      <w:r>
        <w:t xml:space="preserve">Основные понятия классификации программного обеспечения, свойств и функциональных возможностей основных видов программного обеспечения, структуры файловой системы, включая правила </w:t>
      </w:r>
      <w:r>
        <w:rPr>
          <w:spacing w:val="-3"/>
        </w:rPr>
        <w:t xml:space="preserve">именования </w:t>
      </w:r>
      <w:r>
        <w:t>каталогов  и файлов. Решение тренировочных задач по</w:t>
      </w:r>
      <w:r>
        <w:rPr>
          <w:spacing w:val="-18"/>
        </w:rPr>
        <w:t xml:space="preserve"> </w:t>
      </w:r>
      <w:r>
        <w:t>теме.</w:t>
      </w:r>
    </w:p>
    <w:p w:rsidR="00A643B8" w:rsidRDefault="00A643B8" w:rsidP="00A643B8">
      <w:pPr>
        <w:pStyle w:val="a8"/>
        <w:spacing w:before="3"/>
        <w:ind w:left="0" w:firstLine="0"/>
        <w:jc w:val="left"/>
        <w:rPr>
          <w:sz w:val="26"/>
        </w:rPr>
      </w:pPr>
    </w:p>
    <w:p w:rsidR="00A643B8" w:rsidRDefault="00A643B8" w:rsidP="00A643B8">
      <w:pPr>
        <w:pStyle w:val="1"/>
      </w:pPr>
      <w:r>
        <w:t>«Технология обработки графической и звуковой информации»</w:t>
      </w:r>
    </w:p>
    <w:p w:rsidR="00A643B8" w:rsidRDefault="00A643B8" w:rsidP="00A643B8">
      <w:pPr>
        <w:pStyle w:val="a8"/>
        <w:ind w:right="115" w:firstLine="0"/>
      </w:pPr>
      <w:r>
        <w:t xml:space="preserve">Повторение принципов векторной и растровой графики, в том числе способов компьютерного представления векторных и растровых изображений. Решение задач на умение оперировать с понятиями </w:t>
      </w:r>
      <w:r>
        <w:rPr>
          <w:spacing w:val="-3"/>
        </w:rPr>
        <w:t xml:space="preserve">«глубина </w:t>
      </w:r>
      <w:r>
        <w:t>цвета», «пространственное и цветовое разрешение изображений и графических устройств», «кодировка цвета», «графический объект», «графический примитив», «пиксель».</w:t>
      </w:r>
    </w:p>
    <w:p w:rsidR="00A643B8" w:rsidRDefault="00A643B8" w:rsidP="00A643B8">
      <w:pPr>
        <w:sectPr w:rsidR="00A643B8">
          <w:pgSz w:w="11910" w:h="16840"/>
          <w:pgMar w:top="1040" w:right="740" w:bottom="280" w:left="1240" w:header="720" w:footer="720" w:gutter="0"/>
          <w:cols w:space="720"/>
        </w:sectPr>
      </w:pPr>
    </w:p>
    <w:p w:rsidR="00A643B8" w:rsidRDefault="00A643B8" w:rsidP="00A643B8">
      <w:pPr>
        <w:pStyle w:val="1"/>
        <w:spacing w:before="72"/>
        <w:ind w:left="460"/>
      </w:pPr>
      <w:r>
        <w:lastRenderedPageBreak/>
        <w:t>«Технология обработки информации в электронных таблицах»</w:t>
      </w:r>
    </w:p>
    <w:p w:rsidR="00A643B8" w:rsidRDefault="00A643B8" w:rsidP="00A643B8">
      <w:pPr>
        <w:pStyle w:val="a8"/>
        <w:ind w:right="114" w:firstLine="0"/>
      </w:pPr>
      <w:r>
        <w:t xml:space="preserve">Основные правила адресации ячеек в электронной таблице. Понятие абсолютной и </w:t>
      </w:r>
      <w:r>
        <w:rPr>
          <w:spacing w:val="-3"/>
        </w:rPr>
        <w:t xml:space="preserve">относительной </w:t>
      </w:r>
      <w:r>
        <w:t>адресации. Решение тренировочных задач на представление числовых данных в виде</w:t>
      </w:r>
      <w:r>
        <w:rPr>
          <w:spacing w:val="-18"/>
        </w:rPr>
        <w:t xml:space="preserve"> </w:t>
      </w:r>
      <w:r>
        <w:t>диаграмм.</w:t>
      </w:r>
    </w:p>
    <w:p w:rsidR="00A643B8" w:rsidRDefault="00A643B8" w:rsidP="00A643B8">
      <w:pPr>
        <w:pStyle w:val="a8"/>
        <w:spacing w:before="5"/>
        <w:ind w:left="0" w:firstLine="0"/>
        <w:jc w:val="left"/>
        <w:rPr>
          <w:sz w:val="26"/>
        </w:rPr>
      </w:pPr>
    </w:p>
    <w:p w:rsidR="00A643B8" w:rsidRDefault="00A643B8" w:rsidP="00A643B8">
      <w:pPr>
        <w:pStyle w:val="a8"/>
        <w:tabs>
          <w:tab w:val="left" w:pos="8070"/>
        </w:tabs>
        <w:ind w:right="107" w:firstLine="68"/>
        <w:jc w:val="left"/>
      </w:pPr>
      <w:r>
        <w:rPr>
          <w:b/>
          <w:i/>
        </w:rPr>
        <w:t xml:space="preserve">«Технология хранения, поиска и сортировки информации в базах данных» </w:t>
      </w:r>
      <w:r>
        <w:t xml:space="preserve">Повторение принципов организации табличных </w:t>
      </w:r>
      <w:r>
        <w:rPr>
          <w:spacing w:val="-3"/>
        </w:rPr>
        <w:t xml:space="preserve">(реляционных) </w:t>
      </w:r>
      <w:r>
        <w:t xml:space="preserve">баз данных и основных понятий: </w:t>
      </w:r>
      <w:r>
        <w:rPr>
          <w:spacing w:val="-3"/>
        </w:rPr>
        <w:t xml:space="preserve">«таблица», </w:t>
      </w:r>
      <w:r>
        <w:t xml:space="preserve">«запись </w:t>
      </w:r>
      <w:r>
        <w:rPr>
          <w:spacing w:val="-3"/>
        </w:rPr>
        <w:t xml:space="preserve">таблицы», «поле </w:t>
      </w:r>
      <w:r>
        <w:t xml:space="preserve">записи», «значение </w:t>
      </w:r>
      <w:r>
        <w:rPr>
          <w:spacing w:val="-3"/>
        </w:rPr>
        <w:t xml:space="preserve">поля»,   </w:t>
      </w:r>
      <w:r>
        <w:t xml:space="preserve">а  также  технологии   хранения,  поиска </w:t>
      </w:r>
      <w:r>
        <w:rPr>
          <w:spacing w:val="18"/>
        </w:rPr>
        <w:t xml:space="preserve"> </w:t>
      </w:r>
      <w:r>
        <w:t xml:space="preserve">и </w:t>
      </w:r>
      <w:r>
        <w:rPr>
          <w:spacing w:val="22"/>
        </w:rPr>
        <w:t xml:space="preserve"> </w:t>
      </w:r>
      <w:r>
        <w:t>сортировки</w:t>
      </w:r>
      <w:r>
        <w:tab/>
        <w:t xml:space="preserve">информации </w:t>
      </w:r>
      <w:r>
        <w:rPr>
          <w:spacing w:val="-13"/>
        </w:rPr>
        <w:t xml:space="preserve">в </w:t>
      </w:r>
      <w:r>
        <w:t>БД. Решение тренировочных задач на отбор (поиск) записей по некоторым условиям и их</w:t>
      </w:r>
      <w:r>
        <w:rPr>
          <w:spacing w:val="-7"/>
        </w:rPr>
        <w:t xml:space="preserve"> </w:t>
      </w:r>
      <w:r>
        <w:t>сортировка.</w:t>
      </w:r>
    </w:p>
    <w:p w:rsidR="00A643B8" w:rsidRDefault="00A643B8" w:rsidP="00A643B8">
      <w:pPr>
        <w:pStyle w:val="a8"/>
        <w:spacing w:before="6"/>
        <w:ind w:left="0" w:firstLine="0"/>
        <w:jc w:val="left"/>
        <w:rPr>
          <w:sz w:val="26"/>
        </w:rPr>
      </w:pPr>
    </w:p>
    <w:p w:rsidR="00A643B8" w:rsidRDefault="00A643B8" w:rsidP="00A643B8">
      <w:pPr>
        <w:pStyle w:val="1"/>
        <w:spacing w:line="307" w:lineRule="exact"/>
      </w:pPr>
      <w:r>
        <w:t>«Телекоммуникационные технологии»</w:t>
      </w:r>
    </w:p>
    <w:p w:rsidR="00A643B8" w:rsidRDefault="00A643B8" w:rsidP="00A643B8">
      <w:pPr>
        <w:pStyle w:val="a8"/>
        <w:spacing w:line="307" w:lineRule="exact"/>
        <w:ind w:firstLine="0"/>
      </w:pPr>
      <w:r>
        <w:t>Технология адресации и поиска информации в Интернете.</w:t>
      </w:r>
    </w:p>
    <w:p w:rsidR="00A643B8" w:rsidRDefault="00A643B8" w:rsidP="00A643B8">
      <w:pPr>
        <w:pStyle w:val="a8"/>
        <w:spacing w:before="7"/>
        <w:ind w:left="0" w:firstLine="0"/>
        <w:jc w:val="left"/>
        <w:rPr>
          <w:sz w:val="26"/>
        </w:rPr>
      </w:pPr>
    </w:p>
    <w:p w:rsidR="00A643B8" w:rsidRDefault="00A643B8" w:rsidP="00A643B8">
      <w:pPr>
        <w:pStyle w:val="1"/>
      </w:pPr>
      <w:r>
        <w:t>«Технологии программирования»</w:t>
      </w:r>
    </w:p>
    <w:p w:rsidR="00A643B8" w:rsidRDefault="00A643B8" w:rsidP="00A643B8">
      <w:pPr>
        <w:pStyle w:val="a8"/>
        <w:ind w:right="107" w:firstLine="0"/>
      </w:pPr>
      <w:r>
        <w:t>Решение тренировочных задач на поиск и исправление ошибок в небольшом фрагменте программы. Решение задач средней сложности на составление собственной эффективной программы (30-50 строк).</w:t>
      </w:r>
    </w:p>
    <w:p w:rsidR="00A643B8" w:rsidRDefault="00A643B8" w:rsidP="00A643B8">
      <w:pPr>
        <w:pStyle w:val="a8"/>
        <w:spacing w:before="1"/>
        <w:ind w:left="0" w:firstLine="0"/>
        <w:jc w:val="left"/>
        <w:rPr>
          <w:sz w:val="26"/>
        </w:rPr>
      </w:pPr>
    </w:p>
    <w:p w:rsidR="00A643B8" w:rsidRDefault="00D17298" w:rsidP="00A643B8">
      <w:pPr>
        <w:pStyle w:val="a8"/>
        <w:spacing w:line="242" w:lineRule="auto"/>
        <w:ind w:right="109"/>
      </w:pPr>
      <w:r>
        <w:t>В 2023</w:t>
      </w:r>
      <w:r w:rsidR="00A643B8">
        <w:t xml:space="preserve"> г. ЕГЭ по информатике и ИКТ проводится в компьютерной форме, что позволило включить </w:t>
      </w:r>
      <w:proofErr w:type="gramStart"/>
      <w:r w:rsidR="00A643B8">
        <w:t>в</w:t>
      </w:r>
      <w:proofErr w:type="gramEnd"/>
      <w:r w:rsidR="00A643B8">
        <w:t xml:space="preserve"> </w:t>
      </w:r>
      <w:proofErr w:type="gramStart"/>
      <w:r w:rsidR="00A643B8">
        <w:t>КИМ</w:t>
      </w:r>
      <w:proofErr w:type="gramEnd"/>
      <w:r w:rsidR="00A643B8">
        <w:t xml:space="preserve"> задания на практическое программирование (составление и отладка программы в выбранной участником среде программирования), работу с электронными таблицами и информационный поиск. Таких заданий в работе 9, т.е. треть от общего количества заданий.</w:t>
      </w:r>
    </w:p>
    <w:p w:rsidR="00A643B8" w:rsidRDefault="00A643B8" w:rsidP="00A643B8">
      <w:pPr>
        <w:pStyle w:val="a8"/>
        <w:spacing w:line="242" w:lineRule="auto"/>
        <w:ind w:right="107"/>
      </w:pPr>
      <w:r>
        <w:t xml:space="preserve">Остальные 18 заданий сохраняют глубокую преемственность </w:t>
      </w:r>
      <w:proofErr w:type="gramStart"/>
      <w:r>
        <w:t>с</w:t>
      </w:r>
      <w:proofErr w:type="gramEnd"/>
      <w:r>
        <w:t xml:space="preserve"> </w:t>
      </w:r>
      <w:proofErr w:type="gramStart"/>
      <w:r>
        <w:t>КИМ</w:t>
      </w:r>
      <w:proofErr w:type="gramEnd"/>
      <w:r>
        <w:t xml:space="preserve"> ЕГЭ прошлых лет (экзамена в бланковой форме). При этом </w:t>
      </w:r>
      <w:r>
        <w:rPr>
          <w:spacing w:val="-3"/>
        </w:rPr>
        <w:t xml:space="preserve">они </w:t>
      </w:r>
      <w:r>
        <w:t xml:space="preserve">адаптированы к новым условиям сдачи экзамена, в тех случаях, когда это необходимо. Так, например, задание 6 КИМ 2021 г. является преемником задания 8 модели КИМ предыдущих лет. В заданиях этой линии нужно было выполнить фрагмент программы </w:t>
      </w:r>
      <w:r>
        <w:rPr>
          <w:spacing w:val="-3"/>
        </w:rPr>
        <w:t xml:space="preserve">вручную, </w:t>
      </w:r>
      <w:r>
        <w:t>что в условиях доступности компьютера со средами программирования делает задание тривиальным. Поэтому при сохранении тематики задания была скорректирована постановка вопроса  в  сторону  анализа соответствия исходных данных программы заданному результату её работы.</w:t>
      </w:r>
    </w:p>
    <w:p w:rsidR="00A643B8" w:rsidRDefault="00A643B8" w:rsidP="00A643B8">
      <w:pPr>
        <w:pStyle w:val="a8"/>
        <w:spacing w:before="6"/>
        <w:ind w:left="0" w:firstLine="0"/>
        <w:jc w:val="left"/>
        <w:rPr>
          <w:sz w:val="26"/>
        </w:rPr>
      </w:pPr>
    </w:p>
    <w:p w:rsidR="00E74E92" w:rsidRDefault="00E74E92" w:rsidP="008E38EC">
      <w:pPr>
        <w:spacing w:after="0"/>
        <w:jc w:val="both"/>
        <w:rPr>
          <w:rFonts w:ascii="Times New Roman" w:hAnsi="Times New Roman"/>
          <w:b/>
          <w:bCs/>
          <w:iCs/>
          <w:color w:val="212529"/>
          <w:sz w:val="28"/>
          <w:szCs w:val="28"/>
          <w:shd w:val="clear" w:color="auto" w:fill="FFFFFF"/>
        </w:rPr>
      </w:pPr>
    </w:p>
    <w:p w:rsidR="00E74E92" w:rsidRDefault="00E74E92" w:rsidP="008E38EC">
      <w:pPr>
        <w:spacing w:after="0"/>
        <w:jc w:val="both"/>
        <w:rPr>
          <w:rFonts w:ascii="Times New Roman" w:eastAsia="Times New Roman" w:hAnsi="Times New Roman"/>
          <w:b/>
          <w:sz w:val="28"/>
          <w:szCs w:val="24"/>
        </w:rPr>
      </w:pPr>
    </w:p>
    <w:p w:rsidR="0063406C" w:rsidRDefault="0063406C" w:rsidP="008E38EC">
      <w:pPr>
        <w:spacing w:after="0"/>
        <w:jc w:val="both"/>
        <w:rPr>
          <w:rFonts w:ascii="Times New Roman" w:hAnsi="Times New Roman"/>
          <w:sz w:val="24"/>
          <w:szCs w:val="24"/>
        </w:rPr>
        <w:sectPr w:rsidR="0063406C" w:rsidSect="000B433D">
          <w:pgSz w:w="11906" w:h="16838"/>
          <w:pgMar w:top="851" w:right="850" w:bottom="1134" w:left="851" w:header="708" w:footer="708" w:gutter="0"/>
          <w:cols w:space="708"/>
          <w:docGrid w:linePitch="360"/>
        </w:sectPr>
      </w:pPr>
    </w:p>
    <w:p w:rsidR="00C16995" w:rsidRDefault="00C16995" w:rsidP="00C16995">
      <w:pPr>
        <w:numPr>
          <w:ilvl w:val="0"/>
          <w:numId w:val="10"/>
        </w:numPr>
        <w:contextualSpacing/>
        <w:jc w:val="center"/>
        <w:rPr>
          <w:rFonts w:ascii="Times New Roman" w:eastAsia="Times New Roman" w:hAnsi="Times New Roman"/>
          <w:b/>
          <w:bCs/>
          <w:sz w:val="24"/>
          <w:szCs w:val="28"/>
        </w:rPr>
      </w:pPr>
      <w:r w:rsidRPr="00681E8B">
        <w:rPr>
          <w:rFonts w:ascii="Times New Roman" w:eastAsia="Times New Roman" w:hAnsi="Times New Roman"/>
          <w:b/>
          <w:bCs/>
          <w:sz w:val="24"/>
          <w:szCs w:val="28"/>
        </w:rPr>
        <w:lastRenderedPageBreak/>
        <w:t>КАЛЕНДАРНО-ТЕМАТИЧЕСКОЕ ПЛАНИРОВАНИЕ</w:t>
      </w:r>
    </w:p>
    <w:p w:rsidR="00C16995" w:rsidRPr="0015484A" w:rsidRDefault="00C16995" w:rsidP="00064C24">
      <w:pPr>
        <w:contextualSpacing/>
        <w:rPr>
          <w:rFonts w:ascii="Times New Roman" w:eastAsia="Times New Roman" w:hAnsi="Times New Roman"/>
          <w:b/>
          <w:bCs/>
          <w:sz w:val="24"/>
          <w:szCs w:val="28"/>
        </w:rPr>
      </w:pPr>
    </w:p>
    <w:tbl>
      <w:tblPr>
        <w:tblpPr w:leftFromText="180" w:rightFromText="180" w:vertAnchor="text" w:tblpX="-520" w:tblpY="1"/>
        <w:tblOverlap w:val="never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9"/>
        <w:gridCol w:w="6124"/>
        <w:gridCol w:w="1418"/>
        <w:gridCol w:w="1417"/>
        <w:gridCol w:w="6"/>
      </w:tblGrid>
      <w:tr w:rsidR="00C16995" w:rsidRPr="00027515" w:rsidTr="009902A6">
        <w:trPr>
          <w:gridAfter w:val="1"/>
          <w:wAfter w:w="6" w:type="dxa"/>
          <w:trHeight w:val="5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№</w:t>
            </w:r>
          </w:p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№</w:t>
            </w:r>
          </w:p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п/т</w:t>
            </w:r>
          </w:p>
        </w:tc>
        <w:tc>
          <w:tcPr>
            <w:tcW w:w="6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Наименование раздела и тема</w:t>
            </w:r>
          </w:p>
          <w:p w:rsidR="00C16995" w:rsidRPr="00680AC6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 xml:space="preserve"> Учебного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 xml:space="preserve"> </w:t>
            </w:r>
            <w:r w:rsidRPr="00027515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занятия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7415A0" w:rsidRDefault="00C16995" w:rsidP="00990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5A0">
              <w:rPr>
                <w:rFonts w:ascii="Times New Roman" w:eastAsia="Times New Roman" w:hAnsi="Times New Roman"/>
                <w:b/>
                <w:sz w:val="24"/>
              </w:rPr>
              <w:t>Плановые сроки прохождения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7415A0" w:rsidRDefault="00C16995" w:rsidP="00990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5A0">
              <w:rPr>
                <w:rFonts w:ascii="Times New Roman" w:eastAsia="Times New Roman" w:hAnsi="Times New Roman"/>
                <w:b/>
                <w:sz w:val="24"/>
              </w:rPr>
              <w:t>Скорректированные сроки прохождения</w:t>
            </w:r>
          </w:p>
        </w:tc>
      </w:tr>
      <w:tr w:rsidR="00C16995" w:rsidRPr="00027515" w:rsidTr="009902A6">
        <w:trPr>
          <w:gridAfter w:val="1"/>
          <w:wAfter w:w="6" w:type="dxa"/>
          <w:trHeight w:val="684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995" w:rsidRPr="00027515" w:rsidRDefault="00C16995" w:rsidP="009902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995" w:rsidRPr="00027515" w:rsidRDefault="00C16995" w:rsidP="009902A6">
            <w:pPr>
              <w:spacing w:line="288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995" w:rsidRPr="00027515" w:rsidRDefault="00C16995" w:rsidP="009902A6">
            <w:pPr>
              <w:spacing w:line="288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16995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136E3D" w:rsidRDefault="00C16995" w:rsidP="009902A6">
            <w:pPr>
              <w:pStyle w:val="TableParagraph"/>
              <w:spacing w:line="305" w:lineRule="exact"/>
              <w:ind w:left="110"/>
              <w:rPr>
                <w:b/>
                <w:sz w:val="28"/>
                <w:szCs w:val="28"/>
              </w:rPr>
            </w:pPr>
            <w:r w:rsidRPr="00136E3D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>Тема 1</w:t>
            </w:r>
            <w:r w:rsidR="00A643B8" w:rsidRPr="00136E3D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643B8" w:rsidRPr="00136E3D">
              <w:rPr>
                <w:b/>
                <w:sz w:val="28"/>
                <w:szCs w:val="28"/>
              </w:rPr>
              <w:t xml:space="preserve"> Введение в предмет. 1 ч</w:t>
            </w:r>
            <w:r w:rsidR="00136E3D">
              <w:rPr>
                <w:b/>
                <w:sz w:val="28"/>
                <w:szCs w:val="28"/>
              </w:rPr>
              <w:t>.</w:t>
            </w:r>
          </w:p>
        </w:tc>
      </w:tr>
      <w:tr w:rsidR="00C16995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2915D8" w:rsidRDefault="00C16995" w:rsidP="009902A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995" w:rsidRPr="002915D8" w:rsidRDefault="00C16995" w:rsidP="009902A6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3D" w:rsidRDefault="00136E3D" w:rsidP="009902A6">
            <w:pPr>
              <w:pStyle w:val="TableParagraph"/>
              <w:tabs>
                <w:tab w:val="left" w:pos="587"/>
              </w:tabs>
              <w:spacing w:line="308" w:lineRule="exact"/>
              <w:ind w:left="109"/>
              <w:rPr>
                <w:sz w:val="27"/>
              </w:rPr>
            </w:pPr>
            <w:r w:rsidRPr="00136E3D">
              <w:rPr>
                <w:sz w:val="24"/>
                <w:szCs w:val="24"/>
              </w:rPr>
              <w:t>Особенности проведения ЕГЭ по информатике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7"/>
              </w:rPr>
              <w:t xml:space="preserve"> </w:t>
            </w:r>
            <w:r w:rsidRPr="00136E3D">
              <w:rPr>
                <w:sz w:val="24"/>
                <w:szCs w:val="24"/>
              </w:rPr>
              <w:t>Виды тестовых</w:t>
            </w:r>
            <w:r w:rsidRPr="00136E3D">
              <w:rPr>
                <w:spacing w:val="-8"/>
                <w:sz w:val="24"/>
                <w:szCs w:val="24"/>
              </w:rPr>
              <w:t xml:space="preserve"> </w:t>
            </w:r>
            <w:r w:rsidRPr="00136E3D">
              <w:rPr>
                <w:sz w:val="24"/>
                <w:szCs w:val="24"/>
              </w:rPr>
              <w:t>заданий.</w:t>
            </w:r>
            <w:r>
              <w:rPr>
                <w:sz w:val="24"/>
                <w:szCs w:val="24"/>
              </w:rPr>
              <w:t xml:space="preserve"> </w:t>
            </w:r>
            <w:r w:rsidRPr="00136E3D">
              <w:rPr>
                <w:sz w:val="24"/>
                <w:szCs w:val="24"/>
              </w:rPr>
              <w:t>Структура и содержание КИМ по информатике.</w:t>
            </w:r>
          </w:p>
          <w:p w:rsidR="00C16995" w:rsidRPr="00C57922" w:rsidRDefault="00C16995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95" w:rsidRPr="003D7BA3" w:rsidRDefault="00C16995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95" w:rsidRPr="003D7BA3" w:rsidRDefault="00C16995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23CF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D423CF" w:rsidP="00D17298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>Тема 2</w:t>
            </w:r>
            <w:r w:rsidRPr="00C716B8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136E3D">
              <w:t xml:space="preserve"> </w:t>
            </w:r>
            <w:r w:rsidR="00591114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 xml:space="preserve">Системы счисления. </w:t>
            </w:r>
            <w:r w:rsidR="00D17298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>2</w:t>
            </w:r>
            <w:r w:rsidR="00136E3D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</w:tc>
      </w:tr>
      <w:tr w:rsidR="00D423CF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136E3D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5D737E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Pr="00CA5C5E" w:rsidRDefault="00136E3D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Перевод из </w:t>
            </w:r>
            <w:proofErr w:type="gramStart"/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десятичной</w:t>
            </w:r>
            <w:proofErr w:type="gramEnd"/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с/с в любую другую и обратно.</w:t>
            </w:r>
            <w:r>
              <w:t xml:space="preserve"> </w:t>
            </w:r>
            <w:proofErr w:type="gramStart"/>
            <w:r>
              <w:t>Д</w:t>
            </w:r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ружественные</w:t>
            </w:r>
            <w:proofErr w:type="gramEnd"/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с/с и перевод между ними.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23CF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5D737E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Pr="00CA5C5E" w:rsidRDefault="00136E3D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еские действия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с/с. Практическая часть: Разбор </w:t>
            </w:r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задания №14.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737E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37E" w:rsidRPr="005D737E" w:rsidRDefault="005D737E" w:rsidP="00D17298">
            <w:pPr>
              <w:spacing w:after="0" w:line="288" w:lineRule="auto"/>
              <w:rPr>
                <w:rStyle w:val="2Arial"/>
                <w:rFonts w:ascii="Times New Roman" w:hAnsi="Times New Roman"/>
                <w:b/>
                <w:sz w:val="28"/>
                <w:szCs w:val="28"/>
              </w:rPr>
            </w:pPr>
            <w:r w:rsidRPr="005D737E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 xml:space="preserve">Тема 3. </w:t>
            </w:r>
            <w:r w:rsidR="00136E3D">
              <w:t xml:space="preserve"> </w:t>
            </w:r>
            <w:r w:rsidR="00136E3D" w:rsidRPr="00136E3D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>Информация.</w:t>
            </w:r>
            <w:r w:rsidR="00591114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17298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>4</w:t>
            </w:r>
            <w:r w:rsidR="00136E3D">
              <w:rPr>
                <w:rStyle w:val="2Arial"/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</w:p>
        </w:tc>
      </w:tr>
      <w:tr w:rsidR="00D423CF" w:rsidRPr="00027515" w:rsidTr="009902A6">
        <w:trPr>
          <w:gridAfter w:val="1"/>
          <w:wAfter w:w="6" w:type="dxa"/>
          <w:trHeight w:val="571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CA5C5E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Pr="00CA5C5E" w:rsidRDefault="00136E3D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Единицы и методы измерения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23CF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CA5C5E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Pr="00CA5C5E" w:rsidRDefault="00136E3D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Алфавитный и содержательный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136E3D">
              <w:rPr>
                <w:rFonts w:ascii="Times New Roman" w:hAnsi="Times New Roman"/>
                <w:sz w:val="24"/>
                <w:szCs w:val="24"/>
                <w:lang w:eastAsia="ru-RU"/>
              </w:rPr>
              <w:t>подход к измерению информации.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23CF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Default="00CA5C5E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3CF" w:rsidRPr="00136E3D" w:rsidRDefault="00136E3D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E3D">
              <w:rPr>
                <w:rFonts w:ascii="Times New Roman" w:hAnsi="Times New Roman"/>
                <w:sz w:val="24"/>
                <w:szCs w:val="24"/>
              </w:rPr>
              <w:t>Кодирование текстовой,  графической и звуковой информации.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3CF" w:rsidRDefault="00D423CF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737E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37E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37E" w:rsidRDefault="00CA5C5E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37E" w:rsidRPr="00136E3D" w:rsidRDefault="00136E3D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E3D">
              <w:rPr>
                <w:rFonts w:ascii="Times New Roman" w:hAnsi="Times New Roman"/>
                <w:sz w:val="24"/>
                <w:szCs w:val="24"/>
              </w:rPr>
              <w:t>Практическая часть: Разбор заданий № 4, 7, 8,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7E" w:rsidRDefault="005D737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7E" w:rsidRDefault="005D737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5C5E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136E3D" w:rsidRDefault="00CA5C5E" w:rsidP="00D17298">
            <w:pPr>
              <w:spacing w:after="0" w:line="28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3231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 xml:space="preserve">Тема 4. </w:t>
            </w:r>
            <w:r w:rsidR="00136E3D">
              <w:t xml:space="preserve"> </w:t>
            </w:r>
            <w:r w:rsidR="00591114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 xml:space="preserve">Алгебра логики. </w:t>
            </w:r>
            <w:r w:rsidR="00D17298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36E3D" w:rsidRPr="00591114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36E3D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</w:tr>
      <w:tr w:rsidR="00CA5C5E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136E3D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Default="0037252B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FC107D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функции алгебры логики. </w:t>
            </w:r>
            <w:r w:rsidRPr="00064C24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и преобразование логических выражений.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5E" w:rsidRDefault="00CA5C5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5E" w:rsidRDefault="00CA5C5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5C5E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136E3D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Default="0037252B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FC107D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lang w:eastAsia="ru-RU"/>
              </w:rPr>
              <w:t>Законы логики. Упр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ощение логических высказываний.</w:t>
            </w:r>
            <w:r w:rsidRPr="00064C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Построение таблиц истинности.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5E" w:rsidRDefault="00CA5C5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5E" w:rsidRDefault="00CA5C5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5C5E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136E3D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Default="0037252B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C5E" w:rsidRPr="00FC107D" w:rsidRDefault="00DD1B00" w:rsidP="00DD1B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логических уравнений. </w:t>
            </w:r>
            <w:r w:rsidRPr="00DD1B0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часть: Разбор заданий из демонстрационных тестов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5E" w:rsidRDefault="00CA5C5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5E" w:rsidRDefault="00CA5C5E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29C3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033231" w:rsidRDefault="008A29C3" w:rsidP="00D17298">
            <w:pPr>
              <w:spacing w:after="0" w:line="28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3231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 xml:space="preserve">Тема 5. </w:t>
            </w:r>
            <w:r w:rsidR="00136E3D">
              <w:t xml:space="preserve"> </w:t>
            </w:r>
            <w:r w:rsidR="00136E3D" w:rsidRPr="00136E3D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технологии.</w:t>
            </w:r>
            <w:r w:rsidR="00591114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7298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902A6">
              <w:rPr>
                <w:rStyle w:val="2Arial"/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8A29C3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3D7BA3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3D7BA3" w:rsidRDefault="00ED6901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Моделирование. Умение представлять и считывать данные в разных типах информационных моделей (схемы, карты, таблицы, графики и формулы). Работа с графами.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C3" w:rsidRDefault="008A29C3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C3" w:rsidRDefault="008A29C3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29C3" w:rsidRPr="00027515" w:rsidTr="009902A6">
        <w:trPr>
          <w:gridAfter w:val="1"/>
          <w:wAfter w:w="6" w:type="dxa"/>
          <w:trHeight w:val="364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3D7BA3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3D7BA3" w:rsidRDefault="00ED6901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9B3832" w:rsidRDefault="00064C24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понятия реляционных баз данных: запись, поле, тип поля, главный ключ. Технологии поиска и хранения информации. Базы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C3" w:rsidRDefault="008A29C3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C3" w:rsidRDefault="008A29C3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29C3" w:rsidRPr="00027515" w:rsidTr="009902A6">
        <w:trPr>
          <w:gridAfter w:val="1"/>
          <w:wAfter w:w="6" w:type="dxa"/>
          <w:trHeight w:val="229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3D7BA3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3D7BA3" w:rsidRDefault="00ED6901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Файловая система организации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C3" w:rsidRDefault="008A29C3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C3" w:rsidRDefault="008A29C3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2A6" w:rsidRPr="00027515" w:rsidTr="009902A6">
        <w:trPr>
          <w:gridAfter w:val="1"/>
          <w:wAfter w:w="6" w:type="dxa"/>
          <w:trHeight w:val="15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A6" w:rsidRPr="003D7BA3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A6" w:rsidRDefault="009902A6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A6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Технология обработки информации в электронных таблицах. Абсолютная и относительная адресация. Копирование формул в электронных таблицах.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6" w:rsidRDefault="009902A6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6" w:rsidRDefault="009902A6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2A6" w:rsidRPr="00027515" w:rsidTr="009902A6">
        <w:trPr>
          <w:gridAfter w:val="1"/>
          <w:wAfter w:w="6" w:type="dxa"/>
          <w:trHeight w:val="16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A6" w:rsidRPr="003D7BA3" w:rsidRDefault="00D17298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A6" w:rsidRDefault="009902A6" w:rsidP="009902A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5.5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2A6" w:rsidRPr="009B3832" w:rsidRDefault="00064C24" w:rsidP="009902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Практическая часть: Разбор заданий из демонстрационных тестов № 1, 3, 9, 10, 13, 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6" w:rsidRDefault="009902A6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6" w:rsidRDefault="009902A6" w:rsidP="009902A6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29C3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9C3" w:rsidRPr="00033231" w:rsidRDefault="008A29C3" w:rsidP="00D17298">
            <w:pPr>
              <w:spacing w:after="0" w:line="288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033231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Тема 6. </w:t>
            </w:r>
            <w:r w:rsidR="009902A6">
              <w:t xml:space="preserve"> </w:t>
            </w:r>
            <w:r w:rsidR="009902A6" w:rsidRPr="009902A6">
              <w:rPr>
                <w:rFonts w:ascii="Times New Roman" w:eastAsia="Times New Roman" w:hAnsi="Times New Roman"/>
                <w:b/>
                <w:sz w:val="28"/>
                <w:szCs w:val="24"/>
              </w:rPr>
              <w:t>Алгоритмизация.</w:t>
            </w:r>
            <w:r w:rsidR="00591114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</w:t>
            </w:r>
            <w:r w:rsidR="00D17298">
              <w:rPr>
                <w:rFonts w:ascii="Times New Roman" w:eastAsia="Times New Roman" w:hAnsi="Times New Roman"/>
                <w:b/>
                <w:sz w:val="28"/>
                <w:szCs w:val="24"/>
              </w:rPr>
              <w:t>4</w:t>
            </w:r>
            <w:r w:rsidR="009902A6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ч.</w:t>
            </w:r>
          </w:p>
        </w:tc>
      </w:tr>
      <w:tr w:rsidR="00064C24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Алгоритм и его свойства, исп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олнитель, обработка информации. </w:t>
            </w: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Формальное исполнение алгоритма, записанного на естественном языке.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Линейные алгоритмы для формального исполнителя с ограниченным набором команд. Выполнен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ие и анализ простых алгоритмов.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29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Построен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ие алгоритмов для исполнителей. </w:t>
            </w: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Теория игр. Построение деревьев игры.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230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9B3832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4C2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Практическая часть: Разбор заданий из демонстрационных тестов № 5, 6, 12, 17, 19, 20, 21, 23,24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Тема 7</w:t>
            </w:r>
            <w:r w:rsidRPr="00033231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. </w:t>
            </w:r>
            <w:r w:rsidR="00D17298">
              <w:rPr>
                <w:rFonts w:ascii="Times New Roman" w:hAnsi="Times New Roman"/>
                <w:b/>
                <w:bCs/>
                <w:sz w:val="28"/>
                <w:szCs w:val="28"/>
              </w:rPr>
              <w:t>Основы программирования. 11</w:t>
            </w:r>
            <w:r w:rsidRPr="00064C2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ч.</w:t>
            </w:r>
          </w:p>
        </w:tc>
      </w:tr>
      <w:tr w:rsidR="00064C24" w:rsidRPr="00027515" w:rsidTr="008737D8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</w:tcPr>
          <w:p w:rsidR="00064C24" w:rsidRPr="00064C24" w:rsidRDefault="00064C24" w:rsidP="00064C24">
            <w:pPr>
              <w:pStyle w:val="TableParagraph"/>
              <w:spacing w:line="280" w:lineRule="exact"/>
              <w:rPr>
                <w:sz w:val="24"/>
                <w:szCs w:val="24"/>
              </w:rPr>
            </w:pPr>
            <w:r w:rsidRPr="00064C24">
              <w:rPr>
                <w:sz w:val="24"/>
                <w:szCs w:val="24"/>
              </w:rPr>
              <w:t>Основные конструкции языка программирования, понятия переменной, оператора присваивания.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8737D8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</w:tcPr>
          <w:p w:rsidR="00064C24" w:rsidRPr="00064C24" w:rsidRDefault="00064C24" w:rsidP="00064C24">
            <w:pPr>
              <w:pStyle w:val="TableParagraph"/>
              <w:spacing w:line="282" w:lineRule="exact"/>
              <w:ind w:left="110"/>
              <w:rPr>
                <w:sz w:val="24"/>
                <w:szCs w:val="24"/>
              </w:rPr>
            </w:pPr>
            <w:r w:rsidRPr="00064C24">
              <w:rPr>
                <w:sz w:val="24"/>
                <w:szCs w:val="24"/>
              </w:rPr>
              <w:t>Линейная конструкция. Написание и отладка программ.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8737D8">
        <w:trPr>
          <w:gridAfter w:val="1"/>
          <w:wAfter w:w="6" w:type="dxa"/>
          <w:trHeight w:val="267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</w:tcPr>
          <w:p w:rsidR="00064C24" w:rsidRPr="00064C24" w:rsidRDefault="00064C24" w:rsidP="00064C24">
            <w:pPr>
              <w:pStyle w:val="Default"/>
            </w:pPr>
            <w:r w:rsidRPr="00064C24">
              <w:t>Условная конструкция. Полная и не полная условная конструкция.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5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>Циклическая конструкция. Цикл с заданным числом повторов. Ци</w:t>
            </w:r>
            <w:proofErr w:type="gramStart"/>
            <w:r w:rsidRPr="00064C24">
              <w:t>кл с пр</w:t>
            </w:r>
            <w:proofErr w:type="gramEnd"/>
            <w:r w:rsidRPr="00064C24">
              <w:t>едусловием. Цикл с постусловием.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6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7.5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 xml:space="preserve">Массивы в программировании. Базовые алгоритмы работы с массивами (заполнение, считывание, поиск, сортировка, обработка).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40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7.6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 xml:space="preserve">Алгоритмы обработки одномерных и двумерных массивов.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91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7.7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>Трассировка и отладка программ. Основные требования к написанию программ на экзамене.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6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7.8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 xml:space="preserve">Подпрограммы. Рекурсивные алгоритмы. Символьный и строковый формат данных.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15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7.9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>Решение задач с числовыми и символьными типами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217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7.10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 xml:space="preserve">Типовые алгоритмы и методики написания программ средней и высокой сложности.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16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7.11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064C24" w:rsidRDefault="00064C24" w:rsidP="00064C24">
            <w:pPr>
              <w:pStyle w:val="Default"/>
              <w:jc w:val="both"/>
            </w:pPr>
            <w:r w:rsidRPr="00064C24">
              <w:t xml:space="preserve">Практическая часть: Разбор заданий из демонстрационных тестов № 6, 16, 17, 18, 22, 25, 26, 27.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trHeight w:val="536"/>
        </w:trPr>
        <w:tc>
          <w:tcPr>
            <w:tcW w:w="104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9902A6" w:rsidRDefault="00064C24" w:rsidP="00D17298">
            <w:pPr>
              <w:pStyle w:val="TableParagraph"/>
              <w:spacing w:line="242" w:lineRule="auto"/>
              <w:ind w:left="110" w:right="586"/>
              <w:rPr>
                <w:b/>
                <w:sz w:val="27"/>
              </w:rPr>
            </w:pPr>
            <w:r w:rsidRPr="00ED54D3">
              <w:rPr>
                <w:b/>
                <w:sz w:val="28"/>
                <w:szCs w:val="24"/>
              </w:rPr>
              <w:t xml:space="preserve">Тема 8. </w:t>
            </w:r>
            <w:r>
              <w:rPr>
                <w:b/>
                <w:sz w:val="27"/>
              </w:rPr>
              <w:t xml:space="preserve"> Тренинг по вариантам (зада</w:t>
            </w:r>
            <w:r w:rsidR="00591114">
              <w:rPr>
                <w:b/>
                <w:sz w:val="27"/>
              </w:rPr>
              <w:t xml:space="preserve">ния ЕГЭ по информатике: 1-27). </w:t>
            </w:r>
            <w:r w:rsidR="00D17298">
              <w:rPr>
                <w:b/>
                <w:sz w:val="27"/>
              </w:rPr>
              <w:t>4</w:t>
            </w:r>
            <w:r>
              <w:rPr>
                <w:b/>
                <w:sz w:val="27"/>
              </w:rPr>
              <w:t xml:space="preserve"> ч.</w:t>
            </w:r>
          </w:p>
        </w:tc>
      </w:tr>
      <w:tr w:rsidR="00064C24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DB5FFA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пробного ЕГЭ с </w:t>
            </w:r>
            <w:r w:rsidRPr="009902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последующим разбором результатов (итоговый контроль).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DB5FFA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02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Отработка заданий ЕГЭ по информатике: 1-27.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418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DB5FFA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02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Пробный ЕГЭ по инф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орматике.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4C24" w:rsidRPr="00027515" w:rsidTr="009902A6">
        <w:trPr>
          <w:gridAfter w:val="1"/>
          <w:wAfter w:w="6" w:type="dxa"/>
          <w:trHeight w:val="536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D17298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3D7BA3" w:rsidRDefault="00064C24" w:rsidP="00064C24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6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C24" w:rsidRPr="00DB5FFA" w:rsidRDefault="00064C24" w:rsidP="00064C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02A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Пробный ЕГЭ по инф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орматике.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24" w:rsidRDefault="00064C24" w:rsidP="00064C24">
            <w:pPr>
              <w:spacing w:after="0" w:line="288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38EC" w:rsidRDefault="008E38EC" w:rsidP="008E38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4069" w:rsidRDefault="00D17298" w:rsidP="002940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Литература:</w:t>
      </w:r>
    </w:p>
    <w:p w:rsidR="00D17298" w:rsidRPr="00D17298" w:rsidRDefault="00D17298" w:rsidP="00D17298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Сайт </w:t>
      </w:r>
      <w:proofErr w:type="spellStart"/>
      <w:r>
        <w:rPr>
          <w:rFonts w:ascii="Times New Roman" w:hAnsi="Times New Roman"/>
          <w:sz w:val="20"/>
          <w:szCs w:val="20"/>
        </w:rPr>
        <w:t>К.Полякова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kpolyakov</w:t>
      </w:r>
      <w:proofErr w:type="spellEnd"/>
      <w:r w:rsidRPr="00D17298"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spb</w:t>
      </w:r>
      <w:proofErr w:type="spellEnd"/>
      <w:r w:rsidRPr="00D17298">
        <w:rPr>
          <w:rFonts w:ascii="Times New Roman" w:hAnsi="Times New Roman"/>
          <w:sz w:val="20"/>
          <w:szCs w:val="20"/>
        </w:rPr>
        <w:t>.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</w:p>
    <w:p w:rsidR="00D17298" w:rsidRDefault="00D17298" w:rsidP="00D17298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Сайт </w:t>
      </w:r>
      <w:r>
        <w:rPr>
          <w:rFonts w:ascii="Times New Roman" w:hAnsi="Times New Roman"/>
          <w:sz w:val="20"/>
          <w:szCs w:val="20"/>
          <w:lang w:val="en-US"/>
        </w:rPr>
        <w:t>Kompege.com</w:t>
      </w:r>
    </w:p>
    <w:p w:rsidR="005A4CAA" w:rsidRDefault="005A4CAA" w:rsidP="005A4CA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A4CAA" w:rsidRDefault="005A4CAA" w:rsidP="005A4CAA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ЕГЭ - 2008. ИНФОРМАТИКА. Методические материалы.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М.: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Эксмо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2008.</w:t>
      </w:r>
    </w:p>
    <w:p w:rsidR="005A4CAA" w:rsidRPr="00291235" w:rsidRDefault="005A4CAA" w:rsidP="0029123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ЕГЭ 2023. Информатика. Федеральный банк экзаменационных материалов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/ А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вт.-сост. П.А. Якушкин,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С.С.Крылов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– М.: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Эксмо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2023. – 128 с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Репетитор по информатике для подготовки к ЕГЭ/ Молодцов Валерий, Ры</w:t>
      </w:r>
      <w:r w:rsidR="002912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жикова Наталь</w:t>
      </w:r>
      <w:proofErr w:type="gramStart"/>
      <w:r w:rsidR="002912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я-</w:t>
      </w:r>
      <w:proofErr w:type="gramEnd"/>
      <w:r w:rsidR="002912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М., Феникс, 2020</w:t>
      </w:r>
      <w:bookmarkStart w:id="0" w:name="_GoBack"/>
      <w:bookmarkEnd w:id="0"/>
    </w:p>
    <w:sectPr w:rsidR="005A4CAA" w:rsidRPr="00291235" w:rsidSect="00ED54D3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6BC"/>
    <w:multiLevelType w:val="hybridMultilevel"/>
    <w:tmpl w:val="42144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B07B7"/>
    <w:multiLevelType w:val="hybridMultilevel"/>
    <w:tmpl w:val="3C46B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96AE0"/>
    <w:multiLevelType w:val="hybridMultilevel"/>
    <w:tmpl w:val="B63C9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6795F"/>
    <w:multiLevelType w:val="multilevel"/>
    <w:tmpl w:val="291C7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ED60E0"/>
    <w:multiLevelType w:val="hybridMultilevel"/>
    <w:tmpl w:val="98B27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16C03"/>
    <w:multiLevelType w:val="multilevel"/>
    <w:tmpl w:val="FEFC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9F5B79"/>
    <w:multiLevelType w:val="hybridMultilevel"/>
    <w:tmpl w:val="D674CA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F004AC"/>
    <w:multiLevelType w:val="hybridMultilevel"/>
    <w:tmpl w:val="B3BCA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8D65D5"/>
    <w:multiLevelType w:val="multilevel"/>
    <w:tmpl w:val="32D6AE56"/>
    <w:lvl w:ilvl="0">
      <w:start w:val="1"/>
      <w:numFmt w:val="decimal"/>
      <w:lvlText w:val="%1"/>
      <w:lvlJc w:val="left"/>
      <w:pPr>
        <w:ind w:left="110" w:hanging="409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0" w:hanging="409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5"/>
        <w:szCs w:val="25"/>
        <w:lang w:val="ru-RU" w:eastAsia="ru-RU" w:bidi="ru-RU"/>
      </w:rPr>
    </w:lvl>
    <w:lvl w:ilvl="2">
      <w:numFmt w:val="bullet"/>
      <w:lvlText w:val="•"/>
      <w:lvlJc w:val="left"/>
      <w:pPr>
        <w:ind w:left="1024" w:hanging="40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476" w:hanging="40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928" w:hanging="40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380" w:hanging="40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2832" w:hanging="40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3284" w:hanging="40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3736" w:hanging="409"/>
      </w:pPr>
      <w:rPr>
        <w:rFonts w:hint="default"/>
        <w:lang w:val="ru-RU" w:eastAsia="ru-RU" w:bidi="ru-RU"/>
      </w:rPr>
    </w:lvl>
  </w:abstractNum>
  <w:abstractNum w:abstractNumId="9">
    <w:nsid w:val="43F67BBC"/>
    <w:multiLevelType w:val="hybridMultilevel"/>
    <w:tmpl w:val="3BB03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65E4F"/>
    <w:multiLevelType w:val="hybridMultilevel"/>
    <w:tmpl w:val="991657C4"/>
    <w:lvl w:ilvl="0" w:tplc="00005F90">
      <w:start w:val="1"/>
      <w:numFmt w:val="bullet"/>
      <w:lvlText w:val="-"/>
      <w:lvlJc w:val="left"/>
      <w:pPr>
        <w:ind w:left="501" w:hanging="360"/>
      </w:p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2A521C0"/>
    <w:multiLevelType w:val="hybridMultilevel"/>
    <w:tmpl w:val="E474F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386A0B"/>
    <w:multiLevelType w:val="multilevel"/>
    <w:tmpl w:val="CDA01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2E3A82"/>
    <w:multiLevelType w:val="multilevel"/>
    <w:tmpl w:val="A69E8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5E136F"/>
    <w:multiLevelType w:val="hybridMultilevel"/>
    <w:tmpl w:val="33BE4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A28EA"/>
    <w:multiLevelType w:val="hybridMultilevel"/>
    <w:tmpl w:val="9FFE4FC6"/>
    <w:lvl w:ilvl="0" w:tplc="00005F90">
      <w:start w:val="1"/>
      <w:numFmt w:val="bullet"/>
      <w:lvlText w:val="-"/>
      <w:lvlJc w:val="left"/>
      <w:pPr>
        <w:ind w:left="1287" w:hanging="360"/>
      </w:p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8B2758"/>
    <w:multiLevelType w:val="hybridMultilevel"/>
    <w:tmpl w:val="878CB0D4"/>
    <w:lvl w:ilvl="0" w:tplc="4078CA36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6F15CD"/>
    <w:multiLevelType w:val="hybridMultilevel"/>
    <w:tmpl w:val="2D322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13"/>
  </w:num>
  <w:num w:numId="5">
    <w:abstractNumId w:val="6"/>
  </w:num>
  <w:num w:numId="6">
    <w:abstractNumId w:val="7"/>
  </w:num>
  <w:num w:numId="7">
    <w:abstractNumId w:val="1"/>
  </w:num>
  <w:num w:numId="8">
    <w:abstractNumId w:val="9"/>
  </w:num>
  <w:num w:numId="9">
    <w:abstractNumId w:val="17"/>
  </w:num>
  <w:num w:numId="10">
    <w:abstractNumId w:val="16"/>
  </w:num>
  <w:num w:numId="11">
    <w:abstractNumId w:val="5"/>
  </w:num>
  <w:num w:numId="12">
    <w:abstractNumId w:val="2"/>
  </w:num>
  <w:num w:numId="13">
    <w:abstractNumId w:val="8"/>
  </w:num>
  <w:num w:numId="14">
    <w:abstractNumId w:val="14"/>
  </w:num>
  <w:num w:numId="15">
    <w:abstractNumId w:val="15"/>
  </w:num>
  <w:num w:numId="16">
    <w:abstractNumId w:val="1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86"/>
    <w:rsid w:val="00033231"/>
    <w:rsid w:val="000563D5"/>
    <w:rsid w:val="00064C24"/>
    <w:rsid w:val="000A0766"/>
    <w:rsid w:val="000B433D"/>
    <w:rsid w:val="00126A4B"/>
    <w:rsid w:val="00136E3D"/>
    <w:rsid w:val="001E0339"/>
    <w:rsid w:val="00277694"/>
    <w:rsid w:val="00291235"/>
    <w:rsid w:val="00294069"/>
    <w:rsid w:val="002A4E8E"/>
    <w:rsid w:val="002A6280"/>
    <w:rsid w:val="002B4BB9"/>
    <w:rsid w:val="002C24DD"/>
    <w:rsid w:val="0035608F"/>
    <w:rsid w:val="00362C6F"/>
    <w:rsid w:val="0037252B"/>
    <w:rsid w:val="0038113C"/>
    <w:rsid w:val="003E3963"/>
    <w:rsid w:val="00461E24"/>
    <w:rsid w:val="00591114"/>
    <w:rsid w:val="005A4CAA"/>
    <w:rsid w:val="005D737E"/>
    <w:rsid w:val="00602AFB"/>
    <w:rsid w:val="0063406C"/>
    <w:rsid w:val="006F20AA"/>
    <w:rsid w:val="0073296C"/>
    <w:rsid w:val="007614A4"/>
    <w:rsid w:val="00763A86"/>
    <w:rsid w:val="00883035"/>
    <w:rsid w:val="0089351D"/>
    <w:rsid w:val="008A29C3"/>
    <w:rsid w:val="008E38EC"/>
    <w:rsid w:val="00906C36"/>
    <w:rsid w:val="0095360E"/>
    <w:rsid w:val="009874D9"/>
    <w:rsid w:val="009902A6"/>
    <w:rsid w:val="009B2491"/>
    <w:rsid w:val="009B3832"/>
    <w:rsid w:val="009E4F92"/>
    <w:rsid w:val="00A643B8"/>
    <w:rsid w:val="00AF7DAA"/>
    <w:rsid w:val="00B504B6"/>
    <w:rsid w:val="00C06425"/>
    <w:rsid w:val="00C16995"/>
    <w:rsid w:val="00C31827"/>
    <w:rsid w:val="00C76767"/>
    <w:rsid w:val="00CA5C5E"/>
    <w:rsid w:val="00D17298"/>
    <w:rsid w:val="00D423CF"/>
    <w:rsid w:val="00DB5FFA"/>
    <w:rsid w:val="00DC215C"/>
    <w:rsid w:val="00DD1B00"/>
    <w:rsid w:val="00E74E92"/>
    <w:rsid w:val="00ED54D3"/>
    <w:rsid w:val="00ED6901"/>
    <w:rsid w:val="00EF55F1"/>
    <w:rsid w:val="00F32644"/>
    <w:rsid w:val="00FC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A643B8"/>
    <w:pPr>
      <w:widowControl w:val="0"/>
      <w:autoSpaceDE w:val="0"/>
      <w:autoSpaceDN w:val="0"/>
      <w:spacing w:after="0" w:line="309" w:lineRule="exact"/>
      <w:ind w:left="528"/>
      <w:jc w:val="both"/>
      <w:outlineLvl w:val="0"/>
    </w:pPr>
    <w:rPr>
      <w:rFonts w:ascii="Times New Roman" w:eastAsia="Times New Roman" w:hAnsi="Times New Roman"/>
      <w:b/>
      <w:bCs/>
      <w:i/>
      <w:sz w:val="27"/>
      <w:szCs w:val="27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5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F55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C21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F20AA"/>
    <w:pPr>
      <w:ind w:left="720"/>
      <w:contextualSpacing/>
    </w:pPr>
  </w:style>
  <w:style w:type="character" w:customStyle="1" w:styleId="a6">
    <w:name w:val="Основной текст_"/>
    <w:link w:val="11"/>
    <w:rsid w:val="00C16995"/>
    <w:rPr>
      <w:sz w:val="23"/>
      <w:szCs w:val="23"/>
      <w:shd w:val="clear" w:color="auto" w:fill="FFFFFF"/>
    </w:rPr>
  </w:style>
  <w:style w:type="character" w:customStyle="1" w:styleId="Arial">
    <w:name w:val="Основной текст + Arial"/>
    <w:rsid w:val="00C16995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2Arial">
    <w:name w:val="Заголовок №2 + Arial"/>
    <w:rsid w:val="00C16995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rsid w:val="00C16995"/>
    <w:pPr>
      <w:shd w:val="clear" w:color="auto" w:fill="FFFFFF"/>
      <w:spacing w:before="120" w:after="120" w:line="317" w:lineRule="exact"/>
    </w:pPr>
    <w:rPr>
      <w:rFonts w:asciiTheme="minorHAnsi" w:eastAsiaTheme="minorHAnsi" w:hAnsiTheme="minorHAnsi" w:cstheme="minorBidi"/>
      <w:sz w:val="23"/>
      <w:szCs w:val="23"/>
    </w:rPr>
  </w:style>
  <w:style w:type="character" w:styleId="a7">
    <w:name w:val="Hyperlink"/>
    <w:basedOn w:val="a0"/>
    <w:uiPriority w:val="99"/>
    <w:semiHidden/>
    <w:unhideWhenUsed/>
    <w:rsid w:val="009E4F92"/>
    <w:rPr>
      <w:color w:val="0000FF"/>
      <w:u w:val="single"/>
    </w:rPr>
  </w:style>
  <w:style w:type="character" w:customStyle="1" w:styleId="2">
    <w:name w:val="Заголовок №2_"/>
    <w:link w:val="20"/>
    <w:rsid w:val="00E74E92"/>
    <w:rPr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E74E92"/>
    <w:pPr>
      <w:shd w:val="clear" w:color="auto" w:fill="FFFFFF"/>
      <w:spacing w:before="120" w:after="0" w:line="518" w:lineRule="exact"/>
      <w:outlineLvl w:val="1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0">
    <w:name w:val="Заголовок 1 Знак"/>
    <w:basedOn w:val="a0"/>
    <w:link w:val="1"/>
    <w:uiPriority w:val="1"/>
    <w:rsid w:val="00A643B8"/>
    <w:rPr>
      <w:rFonts w:ascii="Times New Roman" w:eastAsia="Times New Roman" w:hAnsi="Times New Roman" w:cs="Times New Roman"/>
      <w:b/>
      <w:bCs/>
      <w:i/>
      <w:sz w:val="27"/>
      <w:szCs w:val="27"/>
      <w:lang w:eastAsia="ru-RU" w:bidi="ru-RU"/>
    </w:rPr>
  </w:style>
  <w:style w:type="paragraph" w:styleId="a8">
    <w:name w:val="Body Text"/>
    <w:basedOn w:val="a"/>
    <w:link w:val="a9"/>
    <w:uiPriority w:val="1"/>
    <w:qFormat/>
    <w:rsid w:val="00A643B8"/>
    <w:pPr>
      <w:widowControl w:val="0"/>
      <w:autoSpaceDE w:val="0"/>
      <w:autoSpaceDN w:val="0"/>
      <w:spacing w:after="0" w:line="240" w:lineRule="auto"/>
      <w:ind w:left="460" w:firstLine="284"/>
      <w:jc w:val="both"/>
    </w:pPr>
    <w:rPr>
      <w:rFonts w:ascii="Times New Roman" w:eastAsia="Times New Roman" w:hAnsi="Times New Roman"/>
      <w:sz w:val="27"/>
      <w:szCs w:val="27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A643B8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643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table" w:styleId="aa">
    <w:name w:val="Table Grid"/>
    <w:basedOn w:val="a1"/>
    <w:uiPriority w:val="39"/>
    <w:rsid w:val="00893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A643B8"/>
    <w:pPr>
      <w:widowControl w:val="0"/>
      <w:autoSpaceDE w:val="0"/>
      <w:autoSpaceDN w:val="0"/>
      <w:spacing w:after="0" w:line="309" w:lineRule="exact"/>
      <w:ind w:left="528"/>
      <w:jc w:val="both"/>
      <w:outlineLvl w:val="0"/>
    </w:pPr>
    <w:rPr>
      <w:rFonts w:ascii="Times New Roman" w:eastAsia="Times New Roman" w:hAnsi="Times New Roman"/>
      <w:b/>
      <w:bCs/>
      <w:i/>
      <w:sz w:val="27"/>
      <w:szCs w:val="27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5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F55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C21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F20AA"/>
    <w:pPr>
      <w:ind w:left="720"/>
      <w:contextualSpacing/>
    </w:pPr>
  </w:style>
  <w:style w:type="character" w:customStyle="1" w:styleId="a6">
    <w:name w:val="Основной текст_"/>
    <w:link w:val="11"/>
    <w:rsid w:val="00C16995"/>
    <w:rPr>
      <w:sz w:val="23"/>
      <w:szCs w:val="23"/>
      <w:shd w:val="clear" w:color="auto" w:fill="FFFFFF"/>
    </w:rPr>
  </w:style>
  <w:style w:type="character" w:customStyle="1" w:styleId="Arial">
    <w:name w:val="Основной текст + Arial"/>
    <w:rsid w:val="00C16995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2Arial">
    <w:name w:val="Заголовок №2 + Arial"/>
    <w:rsid w:val="00C16995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rsid w:val="00C16995"/>
    <w:pPr>
      <w:shd w:val="clear" w:color="auto" w:fill="FFFFFF"/>
      <w:spacing w:before="120" w:after="120" w:line="317" w:lineRule="exact"/>
    </w:pPr>
    <w:rPr>
      <w:rFonts w:asciiTheme="minorHAnsi" w:eastAsiaTheme="minorHAnsi" w:hAnsiTheme="minorHAnsi" w:cstheme="minorBidi"/>
      <w:sz w:val="23"/>
      <w:szCs w:val="23"/>
    </w:rPr>
  </w:style>
  <w:style w:type="character" w:styleId="a7">
    <w:name w:val="Hyperlink"/>
    <w:basedOn w:val="a0"/>
    <w:uiPriority w:val="99"/>
    <w:semiHidden/>
    <w:unhideWhenUsed/>
    <w:rsid w:val="009E4F92"/>
    <w:rPr>
      <w:color w:val="0000FF"/>
      <w:u w:val="single"/>
    </w:rPr>
  </w:style>
  <w:style w:type="character" w:customStyle="1" w:styleId="2">
    <w:name w:val="Заголовок №2_"/>
    <w:link w:val="20"/>
    <w:rsid w:val="00E74E92"/>
    <w:rPr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E74E92"/>
    <w:pPr>
      <w:shd w:val="clear" w:color="auto" w:fill="FFFFFF"/>
      <w:spacing w:before="120" w:after="0" w:line="518" w:lineRule="exact"/>
      <w:outlineLvl w:val="1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0">
    <w:name w:val="Заголовок 1 Знак"/>
    <w:basedOn w:val="a0"/>
    <w:link w:val="1"/>
    <w:uiPriority w:val="1"/>
    <w:rsid w:val="00A643B8"/>
    <w:rPr>
      <w:rFonts w:ascii="Times New Roman" w:eastAsia="Times New Roman" w:hAnsi="Times New Roman" w:cs="Times New Roman"/>
      <w:b/>
      <w:bCs/>
      <w:i/>
      <w:sz w:val="27"/>
      <w:szCs w:val="27"/>
      <w:lang w:eastAsia="ru-RU" w:bidi="ru-RU"/>
    </w:rPr>
  </w:style>
  <w:style w:type="paragraph" w:styleId="a8">
    <w:name w:val="Body Text"/>
    <w:basedOn w:val="a"/>
    <w:link w:val="a9"/>
    <w:uiPriority w:val="1"/>
    <w:qFormat/>
    <w:rsid w:val="00A643B8"/>
    <w:pPr>
      <w:widowControl w:val="0"/>
      <w:autoSpaceDE w:val="0"/>
      <w:autoSpaceDN w:val="0"/>
      <w:spacing w:after="0" w:line="240" w:lineRule="auto"/>
      <w:ind w:left="460" w:firstLine="284"/>
      <w:jc w:val="both"/>
    </w:pPr>
    <w:rPr>
      <w:rFonts w:ascii="Times New Roman" w:eastAsia="Times New Roman" w:hAnsi="Times New Roman"/>
      <w:sz w:val="27"/>
      <w:szCs w:val="27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A643B8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643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table" w:styleId="aa">
    <w:name w:val="Table Grid"/>
    <w:basedOn w:val="a1"/>
    <w:uiPriority w:val="39"/>
    <w:rsid w:val="00893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F15A0-7D99-450F-AC58-CBE6A519F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2883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Мустафина</cp:lastModifiedBy>
  <cp:revision>5</cp:revision>
  <dcterms:created xsi:type="dcterms:W3CDTF">2023-10-21T17:05:00Z</dcterms:created>
  <dcterms:modified xsi:type="dcterms:W3CDTF">2023-10-23T05:45:00Z</dcterms:modified>
</cp:coreProperties>
</file>